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D066E" w14:textId="77777777" w:rsidR="003431A4" w:rsidRPr="00AE42F9" w:rsidRDefault="00AE42F9" w:rsidP="00AE42F9">
      <w:pPr>
        <w:rPr>
          <w:rFonts w:ascii="Helvetica" w:hAnsi="Helvetica"/>
          <w:b/>
          <w:bCs/>
          <w:sz w:val="20"/>
          <w:szCs w:val="20"/>
          <w:lang w:val="fr-CH"/>
        </w:rPr>
      </w:pPr>
      <w:r w:rsidRPr="00AE42F9">
        <w:rPr>
          <w:rFonts w:ascii="Helvetica" w:hAnsi="Helvetica"/>
          <w:b/>
          <w:bCs/>
          <w:sz w:val="20"/>
          <w:szCs w:val="20"/>
          <w:lang w:val="fr-CH"/>
        </w:rPr>
        <w:t>Exercice de journalisation</w:t>
      </w:r>
    </w:p>
    <w:p w14:paraId="797C89DE" w14:textId="77777777" w:rsidR="00AE42F9" w:rsidRPr="00AE42F9" w:rsidRDefault="00AE42F9" w:rsidP="00AE42F9">
      <w:pPr>
        <w:rPr>
          <w:rFonts w:ascii="Helvetica" w:hAnsi="Helvetica"/>
          <w:b/>
          <w:bCs/>
          <w:lang w:val="fr-CH"/>
        </w:rPr>
      </w:pPr>
    </w:p>
    <w:tbl>
      <w:tblPr>
        <w:tblStyle w:val="Grilledutableau"/>
        <w:tblW w:w="5000" w:type="pct"/>
        <w:jc w:val="right"/>
        <w:tblLook w:val="04A0" w:firstRow="1" w:lastRow="0" w:firstColumn="1" w:lastColumn="0" w:noHBand="0" w:noVBand="1"/>
      </w:tblPr>
      <w:tblGrid>
        <w:gridCol w:w="539"/>
        <w:gridCol w:w="1962"/>
        <w:gridCol w:w="1962"/>
        <w:gridCol w:w="2110"/>
        <w:gridCol w:w="1242"/>
        <w:gridCol w:w="1241"/>
      </w:tblGrid>
      <w:tr w:rsidR="00AE42F9" w:rsidRPr="00AE42F9" w14:paraId="63F7EC39" w14:textId="77777777" w:rsidTr="00E5527F">
        <w:trPr>
          <w:trHeight w:val="170"/>
          <w:jc w:val="right"/>
        </w:trPr>
        <w:tc>
          <w:tcPr>
            <w:tcW w:w="298" w:type="pct"/>
          </w:tcPr>
          <w:p w14:paraId="39C20DAC" w14:textId="77777777" w:rsidR="00AE42F9" w:rsidRPr="00AE42F9" w:rsidRDefault="00AE42F9" w:rsidP="00F669CB">
            <w:pPr>
              <w:pStyle w:val="Paragraphedeliste"/>
              <w:ind w:left="0"/>
              <w:jc w:val="center"/>
              <w:rPr>
                <w:rFonts w:ascii="Helvetica" w:hAnsi="Helvetica"/>
                <w:sz w:val="12"/>
                <w:szCs w:val="12"/>
                <w:lang w:val="fr-CH"/>
              </w:rPr>
            </w:pPr>
            <w:proofErr w:type="gramStart"/>
            <w:r w:rsidRPr="00AE42F9">
              <w:rPr>
                <w:rFonts w:ascii="Helvetica" w:hAnsi="Helvetica"/>
                <w:sz w:val="12"/>
                <w:szCs w:val="12"/>
                <w:lang w:val="fr-CH"/>
              </w:rPr>
              <w:t>n</w:t>
            </w:r>
            <w:proofErr w:type="gramEnd"/>
            <w:r w:rsidRPr="00AE42F9">
              <w:rPr>
                <w:rFonts w:ascii="Helvetica" w:hAnsi="Helvetica"/>
                <w:sz w:val="12"/>
                <w:szCs w:val="12"/>
                <w:lang w:val="fr-CH"/>
              </w:rPr>
              <w:t>°</w:t>
            </w:r>
          </w:p>
        </w:tc>
        <w:tc>
          <w:tcPr>
            <w:tcW w:w="1083" w:type="pct"/>
          </w:tcPr>
          <w:p w14:paraId="64935B6B" w14:textId="77777777" w:rsidR="00AE42F9" w:rsidRPr="00AE42F9" w:rsidRDefault="00AE42F9" w:rsidP="00F669CB">
            <w:pPr>
              <w:pStyle w:val="Paragraphedeliste"/>
              <w:ind w:left="0"/>
              <w:jc w:val="center"/>
              <w:rPr>
                <w:rFonts w:ascii="Helvetica" w:hAnsi="Helvetica"/>
                <w:sz w:val="12"/>
                <w:szCs w:val="12"/>
                <w:lang w:val="fr-CH"/>
              </w:rPr>
            </w:pPr>
            <w:proofErr w:type="gramStart"/>
            <w:r w:rsidRPr="00AE42F9">
              <w:rPr>
                <w:rFonts w:ascii="Helvetica" w:hAnsi="Helvetica"/>
                <w:sz w:val="12"/>
                <w:szCs w:val="12"/>
                <w:lang w:val="fr-CH"/>
              </w:rPr>
              <w:t>débit</w:t>
            </w:r>
            <w:proofErr w:type="gramEnd"/>
          </w:p>
        </w:tc>
        <w:tc>
          <w:tcPr>
            <w:tcW w:w="1083" w:type="pct"/>
          </w:tcPr>
          <w:p w14:paraId="04271335" w14:textId="77777777" w:rsidR="00AE42F9" w:rsidRPr="00AE42F9" w:rsidRDefault="00AE42F9" w:rsidP="00F669CB">
            <w:pPr>
              <w:pStyle w:val="Paragraphedeliste"/>
              <w:ind w:left="0"/>
              <w:jc w:val="center"/>
              <w:rPr>
                <w:rFonts w:ascii="Helvetica" w:hAnsi="Helvetica"/>
                <w:sz w:val="12"/>
                <w:szCs w:val="12"/>
                <w:lang w:val="fr-CH"/>
              </w:rPr>
            </w:pPr>
            <w:proofErr w:type="gramStart"/>
            <w:r w:rsidRPr="00AE42F9">
              <w:rPr>
                <w:rFonts w:ascii="Helvetica" w:hAnsi="Helvetica"/>
                <w:sz w:val="12"/>
                <w:szCs w:val="12"/>
                <w:lang w:val="fr-CH"/>
              </w:rPr>
              <w:t>crédit</w:t>
            </w:r>
            <w:proofErr w:type="gramEnd"/>
          </w:p>
        </w:tc>
        <w:tc>
          <w:tcPr>
            <w:tcW w:w="1165" w:type="pct"/>
          </w:tcPr>
          <w:p w14:paraId="6A188AFA" w14:textId="77777777" w:rsidR="00AE42F9" w:rsidRPr="00AE42F9" w:rsidRDefault="00AE42F9" w:rsidP="00F669CB">
            <w:pPr>
              <w:pStyle w:val="Paragraphedeliste"/>
              <w:ind w:left="0"/>
              <w:jc w:val="center"/>
              <w:rPr>
                <w:rFonts w:ascii="Helvetica" w:hAnsi="Helvetica"/>
                <w:sz w:val="12"/>
                <w:szCs w:val="12"/>
                <w:lang w:val="fr-CH"/>
              </w:rPr>
            </w:pPr>
            <w:proofErr w:type="gramStart"/>
            <w:r w:rsidRPr="00AE42F9">
              <w:rPr>
                <w:rFonts w:ascii="Helvetica" w:hAnsi="Helvetica"/>
                <w:sz w:val="12"/>
                <w:szCs w:val="12"/>
                <w:lang w:val="fr-CH"/>
              </w:rPr>
              <w:t>libellé</w:t>
            </w:r>
            <w:proofErr w:type="gramEnd"/>
          </w:p>
        </w:tc>
        <w:tc>
          <w:tcPr>
            <w:tcW w:w="686" w:type="pct"/>
          </w:tcPr>
          <w:p w14:paraId="4A9897E6" w14:textId="77777777" w:rsidR="00AE42F9" w:rsidRPr="00AE42F9" w:rsidRDefault="00AE42F9" w:rsidP="00F669CB">
            <w:pPr>
              <w:pStyle w:val="Paragraphedeliste"/>
              <w:ind w:left="0"/>
              <w:jc w:val="center"/>
              <w:rPr>
                <w:rFonts w:ascii="Helvetica" w:hAnsi="Helvetica"/>
                <w:sz w:val="12"/>
                <w:szCs w:val="12"/>
                <w:lang w:val="fr-CH"/>
              </w:rPr>
            </w:pPr>
            <w:proofErr w:type="gramStart"/>
            <w:r w:rsidRPr="00AE42F9">
              <w:rPr>
                <w:rFonts w:ascii="Helvetica" w:hAnsi="Helvetica"/>
                <w:sz w:val="12"/>
                <w:szCs w:val="12"/>
                <w:lang w:val="fr-CH"/>
              </w:rPr>
              <w:t>débit</w:t>
            </w:r>
            <w:proofErr w:type="gramEnd"/>
          </w:p>
        </w:tc>
        <w:tc>
          <w:tcPr>
            <w:tcW w:w="685" w:type="pct"/>
          </w:tcPr>
          <w:p w14:paraId="5B082ECA" w14:textId="77777777" w:rsidR="00AE42F9" w:rsidRPr="00AE42F9" w:rsidRDefault="00AE42F9" w:rsidP="00F669CB">
            <w:pPr>
              <w:pStyle w:val="Paragraphedeliste"/>
              <w:ind w:left="0"/>
              <w:jc w:val="center"/>
              <w:rPr>
                <w:rFonts w:ascii="Helvetica" w:hAnsi="Helvetica"/>
                <w:sz w:val="12"/>
                <w:szCs w:val="12"/>
                <w:lang w:val="fr-CH"/>
              </w:rPr>
            </w:pPr>
            <w:proofErr w:type="gramStart"/>
            <w:r w:rsidRPr="00AE42F9">
              <w:rPr>
                <w:rFonts w:ascii="Helvetica" w:hAnsi="Helvetica"/>
                <w:sz w:val="12"/>
                <w:szCs w:val="12"/>
                <w:lang w:val="fr-CH"/>
              </w:rPr>
              <w:t>crédit</w:t>
            </w:r>
            <w:proofErr w:type="gramEnd"/>
          </w:p>
        </w:tc>
      </w:tr>
      <w:tr w:rsidR="00AE42F9" w:rsidRPr="00AE42F9" w14:paraId="0FF58DA5" w14:textId="77777777" w:rsidTr="00E5527F">
        <w:trPr>
          <w:jc w:val="right"/>
        </w:trPr>
        <w:tc>
          <w:tcPr>
            <w:tcW w:w="298" w:type="pct"/>
          </w:tcPr>
          <w:p w14:paraId="4C4F0D74" w14:textId="20246162" w:rsidR="00AE42F9" w:rsidRPr="00AE42F9" w:rsidRDefault="00C53F74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1</w:t>
            </w:r>
          </w:p>
        </w:tc>
        <w:tc>
          <w:tcPr>
            <w:tcW w:w="1083" w:type="pct"/>
            <w:vAlign w:val="center"/>
          </w:tcPr>
          <w:p w14:paraId="0FC3F62F" w14:textId="18D6BF58" w:rsidR="00AE42F9" w:rsidRPr="00AE42F9" w:rsidRDefault="002E201C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Titres à C.T.</w:t>
            </w:r>
          </w:p>
        </w:tc>
        <w:tc>
          <w:tcPr>
            <w:tcW w:w="1083" w:type="pct"/>
            <w:vAlign w:val="center"/>
          </w:tcPr>
          <w:p w14:paraId="6BC810C9" w14:textId="577A5939" w:rsidR="00AE42F9" w:rsidRPr="00AE42F9" w:rsidRDefault="002E201C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1165" w:type="pct"/>
            <w:vAlign w:val="center"/>
          </w:tcPr>
          <w:p w14:paraId="7538D332" w14:textId="77777777" w:rsidR="00AE42F9" w:rsidRPr="00AE42F9" w:rsidRDefault="00AE42F9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686" w:type="pct"/>
            <w:vAlign w:val="center"/>
          </w:tcPr>
          <w:p w14:paraId="200B1FD3" w14:textId="3C3905DE" w:rsidR="00AE42F9" w:rsidRPr="00AE42F9" w:rsidRDefault="00DA56D8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9'520.-</w:t>
            </w:r>
          </w:p>
        </w:tc>
        <w:tc>
          <w:tcPr>
            <w:tcW w:w="685" w:type="pct"/>
            <w:vAlign w:val="center"/>
          </w:tcPr>
          <w:p w14:paraId="65D0A277" w14:textId="2957B0E0" w:rsidR="00AE42F9" w:rsidRPr="00AE42F9" w:rsidRDefault="002E201C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</w:tr>
      <w:tr w:rsidR="002E201C" w:rsidRPr="00AE42F9" w14:paraId="57463B23" w14:textId="77777777" w:rsidTr="00E5527F">
        <w:trPr>
          <w:jc w:val="right"/>
        </w:trPr>
        <w:tc>
          <w:tcPr>
            <w:tcW w:w="298" w:type="pct"/>
          </w:tcPr>
          <w:p w14:paraId="7CA93F0A" w14:textId="77777777" w:rsidR="002E201C" w:rsidRDefault="002E201C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1083" w:type="pct"/>
            <w:vAlign w:val="center"/>
          </w:tcPr>
          <w:p w14:paraId="03E44A7D" w14:textId="35CCFA13" w:rsidR="002E201C" w:rsidRDefault="002E201C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 xml:space="preserve">Charges de </w:t>
            </w:r>
            <w:proofErr w:type="spellStart"/>
            <w:r>
              <w:rPr>
                <w:rFonts w:ascii="Helvetica" w:hAnsi="Helvetica"/>
                <w:sz w:val="16"/>
                <w:szCs w:val="16"/>
                <w:lang w:val="fr-CH"/>
              </w:rPr>
              <w:t>plac</w:t>
            </w:r>
            <w:proofErr w:type="spellEnd"/>
            <w:r>
              <w:rPr>
                <w:rFonts w:ascii="Helvetica" w:hAnsi="Helvetica"/>
                <w:sz w:val="16"/>
                <w:szCs w:val="16"/>
                <w:lang w:val="fr-CH"/>
              </w:rPr>
              <w:t>. Fin.</w:t>
            </w:r>
          </w:p>
        </w:tc>
        <w:tc>
          <w:tcPr>
            <w:tcW w:w="1083" w:type="pct"/>
            <w:vAlign w:val="center"/>
          </w:tcPr>
          <w:p w14:paraId="680A4798" w14:textId="13A27276" w:rsidR="002E201C" w:rsidRDefault="002E201C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1165" w:type="pct"/>
            <w:vAlign w:val="center"/>
          </w:tcPr>
          <w:p w14:paraId="6D69762C" w14:textId="77777777" w:rsidR="002E201C" w:rsidRPr="00AE42F9" w:rsidRDefault="002E201C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686" w:type="pct"/>
            <w:vAlign w:val="center"/>
          </w:tcPr>
          <w:p w14:paraId="01E75BAB" w14:textId="29096382" w:rsidR="002E201C" w:rsidRPr="00AE42F9" w:rsidRDefault="00780E05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153.-</w:t>
            </w:r>
          </w:p>
        </w:tc>
        <w:tc>
          <w:tcPr>
            <w:tcW w:w="685" w:type="pct"/>
            <w:vAlign w:val="center"/>
          </w:tcPr>
          <w:p w14:paraId="23B44EF8" w14:textId="242951DA" w:rsidR="002E201C" w:rsidRPr="00AE42F9" w:rsidRDefault="002E201C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</w:tr>
      <w:tr w:rsidR="002E201C" w:rsidRPr="00AE42F9" w14:paraId="0B570C8B" w14:textId="77777777" w:rsidTr="00E5527F">
        <w:trPr>
          <w:jc w:val="right"/>
        </w:trPr>
        <w:tc>
          <w:tcPr>
            <w:tcW w:w="298" w:type="pct"/>
          </w:tcPr>
          <w:p w14:paraId="5F4AED38" w14:textId="77777777" w:rsidR="002E201C" w:rsidRDefault="002E201C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1083" w:type="pct"/>
            <w:vAlign w:val="center"/>
          </w:tcPr>
          <w:p w14:paraId="587B5575" w14:textId="2588E22D" w:rsidR="002E201C" w:rsidRDefault="002E201C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1083" w:type="pct"/>
            <w:vAlign w:val="center"/>
          </w:tcPr>
          <w:p w14:paraId="0E8A5AB9" w14:textId="61D697DA" w:rsidR="002E201C" w:rsidRDefault="002E201C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Banque</w:t>
            </w:r>
          </w:p>
        </w:tc>
        <w:tc>
          <w:tcPr>
            <w:tcW w:w="1165" w:type="pct"/>
            <w:vAlign w:val="center"/>
          </w:tcPr>
          <w:p w14:paraId="6CC7304A" w14:textId="77777777" w:rsidR="002E201C" w:rsidRPr="00AE42F9" w:rsidRDefault="002E201C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686" w:type="pct"/>
            <w:vAlign w:val="center"/>
          </w:tcPr>
          <w:p w14:paraId="309472DB" w14:textId="008C81AE" w:rsidR="002E201C" w:rsidRPr="00AE42F9" w:rsidRDefault="002E201C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685" w:type="pct"/>
            <w:vAlign w:val="center"/>
          </w:tcPr>
          <w:p w14:paraId="4A070BA8" w14:textId="11AD4A86" w:rsidR="002E201C" w:rsidRPr="00AE42F9" w:rsidRDefault="00F40B27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9'673.-</w:t>
            </w:r>
          </w:p>
        </w:tc>
      </w:tr>
      <w:tr w:rsidR="00EC5AB0" w:rsidRPr="00AE42F9" w14:paraId="174772A2" w14:textId="77777777" w:rsidTr="00E5527F">
        <w:trPr>
          <w:jc w:val="right"/>
        </w:trPr>
        <w:tc>
          <w:tcPr>
            <w:tcW w:w="298" w:type="pct"/>
          </w:tcPr>
          <w:p w14:paraId="4DCE4D6C" w14:textId="5A8A4ED8" w:rsidR="00EC5AB0" w:rsidRDefault="007F63AB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2</w:t>
            </w:r>
          </w:p>
        </w:tc>
        <w:tc>
          <w:tcPr>
            <w:tcW w:w="1083" w:type="pct"/>
            <w:vAlign w:val="center"/>
          </w:tcPr>
          <w:p w14:paraId="7E7D163A" w14:textId="2DA9FDF7" w:rsidR="00EC5AB0" w:rsidRDefault="007F63AB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Immeuble</w:t>
            </w:r>
          </w:p>
        </w:tc>
        <w:tc>
          <w:tcPr>
            <w:tcW w:w="1083" w:type="pct"/>
            <w:vAlign w:val="center"/>
          </w:tcPr>
          <w:p w14:paraId="1FCAA1CA" w14:textId="4DD64C4F" w:rsidR="00EC5AB0" w:rsidRDefault="00F7054A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Banque</w:t>
            </w:r>
          </w:p>
        </w:tc>
        <w:tc>
          <w:tcPr>
            <w:tcW w:w="1165" w:type="pct"/>
            <w:vAlign w:val="center"/>
          </w:tcPr>
          <w:p w14:paraId="3BAD7975" w14:textId="47FDE0A6" w:rsidR="00EC5AB0" w:rsidRPr="00AE42F9" w:rsidRDefault="00F7054A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Frais de notaire</w:t>
            </w:r>
          </w:p>
        </w:tc>
        <w:tc>
          <w:tcPr>
            <w:tcW w:w="686" w:type="pct"/>
            <w:vAlign w:val="center"/>
          </w:tcPr>
          <w:p w14:paraId="09194464" w14:textId="0B217F07" w:rsidR="00EC5AB0" w:rsidRDefault="00F7054A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45'000.-</w:t>
            </w:r>
          </w:p>
        </w:tc>
        <w:tc>
          <w:tcPr>
            <w:tcW w:w="685" w:type="pct"/>
            <w:vAlign w:val="center"/>
          </w:tcPr>
          <w:p w14:paraId="29615D5D" w14:textId="4C16E5BB" w:rsidR="00EC5AB0" w:rsidRDefault="00F7054A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45'000.-</w:t>
            </w:r>
          </w:p>
        </w:tc>
      </w:tr>
      <w:tr w:rsidR="00F7054A" w:rsidRPr="00AE42F9" w14:paraId="11ACC761" w14:textId="77777777" w:rsidTr="00E5527F">
        <w:trPr>
          <w:jc w:val="right"/>
        </w:trPr>
        <w:tc>
          <w:tcPr>
            <w:tcW w:w="298" w:type="pct"/>
          </w:tcPr>
          <w:p w14:paraId="750DF6F4" w14:textId="77777777" w:rsidR="00F7054A" w:rsidRDefault="00F7054A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1083" w:type="pct"/>
            <w:vAlign w:val="center"/>
          </w:tcPr>
          <w:p w14:paraId="33C7EDB8" w14:textId="2DD259E3" w:rsidR="00F7054A" w:rsidRDefault="00AE6629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Immeuble</w:t>
            </w:r>
          </w:p>
        </w:tc>
        <w:tc>
          <w:tcPr>
            <w:tcW w:w="1083" w:type="pct"/>
            <w:vAlign w:val="center"/>
          </w:tcPr>
          <w:p w14:paraId="17F78815" w14:textId="79CF19AD" w:rsidR="00F7054A" w:rsidRDefault="00AE6629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1165" w:type="pct"/>
            <w:vAlign w:val="center"/>
          </w:tcPr>
          <w:p w14:paraId="0E2C581C" w14:textId="25E5409C" w:rsidR="00F7054A" w:rsidRDefault="00AE6629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1'200'000 – 45’000</w:t>
            </w:r>
          </w:p>
        </w:tc>
        <w:tc>
          <w:tcPr>
            <w:tcW w:w="686" w:type="pct"/>
            <w:vAlign w:val="center"/>
          </w:tcPr>
          <w:p w14:paraId="563CF2C7" w14:textId="6EB3AF51" w:rsidR="00F7054A" w:rsidRDefault="00B70676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1'155'000.-</w:t>
            </w:r>
          </w:p>
        </w:tc>
        <w:tc>
          <w:tcPr>
            <w:tcW w:w="685" w:type="pct"/>
            <w:vAlign w:val="center"/>
          </w:tcPr>
          <w:p w14:paraId="7B3A9681" w14:textId="4195ED93" w:rsidR="00F7054A" w:rsidRDefault="00970D4F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</w:tr>
      <w:tr w:rsidR="00970D4F" w:rsidRPr="00AE42F9" w14:paraId="17C078F0" w14:textId="77777777" w:rsidTr="00E5527F">
        <w:trPr>
          <w:jc w:val="right"/>
        </w:trPr>
        <w:tc>
          <w:tcPr>
            <w:tcW w:w="298" w:type="pct"/>
          </w:tcPr>
          <w:p w14:paraId="767BC661" w14:textId="77777777" w:rsidR="00970D4F" w:rsidRDefault="00970D4F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1083" w:type="pct"/>
            <w:vAlign w:val="center"/>
          </w:tcPr>
          <w:p w14:paraId="05767B7E" w14:textId="4DEC4D87" w:rsidR="00970D4F" w:rsidRDefault="00970D4F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1083" w:type="pct"/>
            <w:vAlign w:val="center"/>
          </w:tcPr>
          <w:p w14:paraId="2D6C34D1" w14:textId="727ACBD4" w:rsidR="00970D4F" w:rsidRDefault="00970D4F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Dette hypothécaire</w:t>
            </w:r>
          </w:p>
        </w:tc>
        <w:tc>
          <w:tcPr>
            <w:tcW w:w="1165" w:type="pct"/>
            <w:vAlign w:val="center"/>
          </w:tcPr>
          <w:p w14:paraId="2B32F791" w14:textId="77777777" w:rsidR="00970D4F" w:rsidRDefault="00970D4F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686" w:type="pct"/>
            <w:vAlign w:val="center"/>
          </w:tcPr>
          <w:p w14:paraId="5D502DA5" w14:textId="6BEA8BEF" w:rsidR="00970D4F" w:rsidRDefault="00970D4F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685" w:type="pct"/>
            <w:vAlign w:val="center"/>
          </w:tcPr>
          <w:p w14:paraId="67F40714" w14:textId="55E41DA8" w:rsidR="00970D4F" w:rsidRDefault="005B3C69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450'000.-</w:t>
            </w:r>
          </w:p>
        </w:tc>
      </w:tr>
      <w:tr w:rsidR="004E558B" w:rsidRPr="00AE42F9" w14:paraId="4C9BD846" w14:textId="77777777" w:rsidTr="00E5527F">
        <w:trPr>
          <w:jc w:val="right"/>
        </w:trPr>
        <w:tc>
          <w:tcPr>
            <w:tcW w:w="298" w:type="pct"/>
          </w:tcPr>
          <w:p w14:paraId="72720736" w14:textId="77777777" w:rsidR="004E558B" w:rsidRDefault="004E558B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1083" w:type="pct"/>
            <w:vAlign w:val="center"/>
          </w:tcPr>
          <w:p w14:paraId="1B8B9CD4" w14:textId="77777777" w:rsidR="004E558B" w:rsidRDefault="004E558B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1083" w:type="pct"/>
            <w:vAlign w:val="center"/>
          </w:tcPr>
          <w:p w14:paraId="560C2E62" w14:textId="77F600E4" w:rsidR="004E558B" w:rsidRDefault="006F74C3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Charges immeubles</w:t>
            </w:r>
          </w:p>
        </w:tc>
        <w:tc>
          <w:tcPr>
            <w:tcW w:w="1165" w:type="pct"/>
            <w:vAlign w:val="center"/>
          </w:tcPr>
          <w:p w14:paraId="2C5C3660" w14:textId="58EF7D45" w:rsidR="004E558B" w:rsidRDefault="004E558B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 xml:space="preserve">450'000 x </w:t>
            </w:r>
            <w:r w:rsidR="006D12C8">
              <w:rPr>
                <w:rFonts w:ascii="Helvetica" w:hAnsi="Helvetica"/>
                <w:sz w:val="16"/>
                <w:szCs w:val="16"/>
                <w:lang w:val="fr-CH"/>
              </w:rPr>
              <w:t>1.2 x 81 / 36000</w:t>
            </w:r>
          </w:p>
        </w:tc>
        <w:tc>
          <w:tcPr>
            <w:tcW w:w="686" w:type="pct"/>
            <w:vAlign w:val="center"/>
          </w:tcPr>
          <w:p w14:paraId="689ED35E" w14:textId="28D9E67F" w:rsidR="004E558B" w:rsidRDefault="00A96ADB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685" w:type="pct"/>
            <w:vAlign w:val="center"/>
          </w:tcPr>
          <w:p w14:paraId="301FBCD4" w14:textId="07998D99" w:rsidR="004E558B" w:rsidRDefault="00A96ADB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1'215.-</w:t>
            </w:r>
          </w:p>
        </w:tc>
      </w:tr>
      <w:tr w:rsidR="005315E3" w:rsidRPr="00AE42F9" w14:paraId="2F501E15" w14:textId="77777777" w:rsidTr="00E5527F">
        <w:trPr>
          <w:jc w:val="right"/>
        </w:trPr>
        <w:tc>
          <w:tcPr>
            <w:tcW w:w="298" w:type="pct"/>
          </w:tcPr>
          <w:p w14:paraId="755772FF" w14:textId="77777777" w:rsidR="005315E3" w:rsidRDefault="005315E3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1083" w:type="pct"/>
            <w:vAlign w:val="center"/>
          </w:tcPr>
          <w:p w14:paraId="36E38D35" w14:textId="3D8C93B1" w:rsidR="005315E3" w:rsidRDefault="00D813F5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Charges immeubles</w:t>
            </w:r>
          </w:p>
        </w:tc>
        <w:tc>
          <w:tcPr>
            <w:tcW w:w="1083" w:type="pct"/>
            <w:vAlign w:val="center"/>
          </w:tcPr>
          <w:p w14:paraId="52AD0BBC" w14:textId="0EC46974" w:rsidR="005315E3" w:rsidRDefault="00484AA2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1165" w:type="pct"/>
            <w:vAlign w:val="center"/>
          </w:tcPr>
          <w:p w14:paraId="53A81133" w14:textId="5C6EAF39" w:rsidR="005315E3" w:rsidRDefault="00D813F5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2</w:t>
            </w:r>
            <w:r w:rsidR="004E2FB8">
              <w:rPr>
                <w:rFonts w:ascii="Helvetica" w:hAnsi="Helvetica"/>
                <w:sz w:val="16"/>
                <w:szCs w:val="16"/>
                <w:lang w:val="fr-CH"/>
              </w:rPr>
              <w:t xml:space="preserve">'500.- / 360 x </w:t>
            </w:r>
            <w:r w:rsidR="002418CE">
              <w:rPr>
                <w:rFonts w:ascii="Helvetica" w:hAnsi="Helvetica"/>
                <w:sz w:val="16"/>
                <w:szCs w:val="16"/>
                <w:lang w:val="fr-CH"/>
              </w:rPr>
              <w:t>2</w:t>
            </w:r>
            <w:r w:rsidR="006F2146">
              <w:rPr>
                <w:rFonts w:ascii="Helvetica" w:hAnsi="Helvetica"/>
                <w:sz w:val="16"/>
                <w:szCs w:val="16"/>
                <w:lang w:val="fr-CH"/>
              </w:rPr>
              <w:t>7</w:t>
            </w:r>
            <w:r w:rsidR="002418CE">
              <w:rPr>
                <w:rFonts w:ascii="Helvetica" w:hAnsi="Helvetica"/>
                <w:sz w:val="16"/>
                <w:szCs w:val="16"/>
                <w:lang w:val="fr-CH"/>
              </w:rPr>
              <w:t>9</w:t>
            </w:r>
          </w:p>
        </w:tc>
        <w:tc>
          <w:tcPr>
            <w:tcW w:w="686" w:type="pct"/>
            <w:vAlign w:val="center"/>
          </w:tcPr>
          <w:p w14:paraId="71A8AC90" w14:textId="1B29209E" w:rsidR="005315E3" w:rsidRDefault="006F2146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1'937.50</w:t>
            </w:r>
          </w:p>
        </w:tc>
        <w:tc>
          <w:tcPr>
            <w:tcW w:w="685" w:type="pct"/>
            <w:vAlign w:val="center"/>
          </w:tcPr>
          <w:p w14:paraId="6EF104C0" w14:textId="78E5463C" w:rsidR="005315E3" w:rsidRDefault="00484AA2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</w:tr>
      <w:tr w:rsidR="00D24A3C" w:rsidRPr="00AE42F9" w14:paraId="1EA9F7C1" w14:textId="77777777" w:rsidTr="00E5527F">
        <w:trPr>
          <w:jc w:val="right"/>
        </w:trPr>
        <w:tc>
          <w:tcPr>
            <w:tcW w:w="298" w:type="pct"/>
          </w:tcPr>
          <w:p w14:paraId="4EDDCB7E" w14:textId="77777777" w:rsidR="00D24A3C" w:rsidRDefault="00D24A3C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1083" w:type="pct"/>
            <w:vAlign w:val="center"/>
          </w:tcPr>
          <w:p w14:paraId="2DD49237" w14:textId="3060D22D" w:rsidR="00D24A3C" w:rsidRDefault="00484AA2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1083" w:type="pct"/>
            <w:vAlign w:val="center"/>
          </w:tcPr>
          <w:p w14:paraId="4EFA21F8" w14:textId="406651E7" w:rsidR="00D24A3C" w:rsidRDefault="00484AA2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Banque</w:t>
            </w:r>
          </w:p>
        </w:tc>
        <w:tc>
          <w:tcPr>
            <w:tcW w:w="1165" w:type="pct"/>
            <w:vAlign w:val="center"/>
          </w:tcPr>
          <w:p w14:paraId="6CF606B3" w14:textId="77777777" w:rsidR="00D24A3C" w:rsidRDefault="00D24A3C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686" w:type="pct"/>
            <w:vAlign w:val="center"/>
          </w:tcPr>
          <w:p w14:paraId="356BF88A" w14:textId="0D6BD83A" w:rsidR="00D24A3C" w:rsidRDefault="00484AA2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685" w:type="pct"/>
            <w:vAlign w:val="center"/>
          </w:tcPr>
          <w:p w14:paraId="0A2A9530" w14:textId="11F5A6AD" w:rsidR="00D24A3C" w:rsidRDefault="00FB49CE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705'722.50</w:t>
            </w:r>
          </w:p>
        </w:tc>
      </w:tr>
      <w:tr w:rsidR="00B35204" w:rsidRPr="00AE42F9" w14:paraId="60C57B15" w14:textId="77777777" w:rsidTr="009D2AB7">
        <w:trPr>
          <w:jc w:val="right"/>
        </w:trPr>
        <w:tc>
          <w:tcPr>
            <w:tcW w:w="298" w:type="pct"/>
          </w:tcPr>
          <w:p w14:paraId="795D2349" w14:textId="77777777" w:rsidR="00B35204" w:rsidRDefault="00B35204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4702" w:type="pct"/>
            <w:gridSpan w:val="5"/>
            <w:vAlign w:val="center"/>
          </w:tcPr>
          <w:p w14:paraId="5B943BC2" w14:textId="714576E6" w:rsidR="00B35204" w:rsidRDefault="00B35204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 xml:space="preserve">Aucune écriture pour le loyer, c’est le mois de janvier qui a été déjà payé ; et il appartient au vendeur d’immeuble. </w:t>
            </w:r>
          </w:p>
        </w:tc>
      </w:tr>
      <w:tr w:rsidR="00D24A3C" w:rsidRPr="00AE42F9" w14:paraId="584684CF" w14:textId="77777777" w:rsidTr="00E5527F">
        <w:trPr>
          <w:jc w:val="right"/>
        </w:trPr>
        <w:tc>
          <w:tcPr>
            <w:tcW w:w="298" w:type="pct"/>
          </w:tcPr>
          <w:p w14:paraId="130B7B7D" w14:textId="10EF371D" w:rsidR="00D24A3C" w:rsidRPr="00B35204" w:rsidRDefault="00B35204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3</w:t>
            </w:r>
          </w:p>
        </w:tc>
        <w:tc>
          <w:tcPr>
            <w:tcW w:w="1083" w:type="pct"/>
            <w:vAlign w:val="center"/>
          </w:tcPr>
          <w:p w14:paraId="3A8D3497" w14:textId="6245ECCE" w:rsidR="00D24A3C" w:rsidRDefault="00E508EF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1083" w:type="pct"/>
            <w:vAlign w:val="center"/>
          </w:tcPr>
          <w:p w14:paraId="562757F3" w14:textId="0CB7FCA7" w:rsidR="00D24A3C" w:rsidRDefault="00E508EF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Titres à C.T.</w:t>
            </w:r>
          </w:p>
        </w:tc>
        <w:tc>
          <w:tcPr>
            <w:tcW w:w="1165" w:type="pct"/>
            <w:vAlign w:val="center"/>
          </w:tcPr>
          <w:p w14:paraId="3E65EFFA" w14:textId="10B89E08" w:rsidR="00D24A3C" w:rsidRDefault="0036228B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40000 x .99</w:t>
            </w:r>
          </w:p>
        </w:tc>
        <w:tc>
          <w:tcPr>
            <w:tcW w:w="686" w:type="pct"/>
            <w:vAlign w:val="center"/>
          </w:tcPr>
          <w:p w14:paraId="67B41678" w14:textId="159341DC" w:rsidR="00D24A3C" w:rsidRDefault="0036228B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685" w:type="pct"/>
            <w:vAlign w:val="center"/>
          </w:tcPr>
          <w:p w14:paraId="02CEF2D5" w14:textId="079D67F4" w:rsidR="00D24A3C" w:rsidRDefault="00800927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39'600.-</w:t>
            </w:r>
          </w:p>
        </w:tc>
      </w:tr>
      <w:tr w:rsidR="00E508EF" w:rsidRPr="00AE42F9" w14:paraId="6CA26E2F" w14:textId="77777777" w:rsidTr="00E5527F">
        <w:trPr>
          <w:jc w:val="right"/>
        </w:trPr>
        <w:tc>
          <w:tcPr>
            <w:tcW w:w="298" w:type="pct"/>
          </w:tcPr>
          <w:p w14:paraId="115E115F" w14:textId="77777777" w:rsidR="00E508EF" w:rsidRDefault="00E508EF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083" w:type="pct"/>
            <w:vAlign w:val="center"/>
          </w:tcPr>
          <w:p w14:paraId="60CD25D4" w14:textId="0A85E361" w:rsidR="00E508EF" w:rsidRDefault="00D16E9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1083" w:type="pct"/>
            <w:vAlign w:val="center"/>
          </w:tcPr>
          <w:p w14:paraId="39311853" w14:textId="78DED750" w:rsidR="00E508EF" w:rsidRDefault="00D16E9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 xml:space="preserve">Produits de </w:t>
            </w:r>
            <w:proofErr w:type="spellStart"/>
            <w:r>
              <w:rPr>
                <w:rFonts w:ascii="Helvetica" w:hAnsi="Helvetica"/>
                <w:sz w:val="16"/>
                <w:szCs w:val="16"/>
                <w:lang w:val="fr-CH"/>
              </w:rPr>
              <w:t>plac</w:t>
            </w:r>
            <w:proofErr w:type="spellEnd"/>
            <w:r>
              <w:rPr>
                <w:rFonts w:ascii="Helvetica" w:hAnsi="Helvetica"/>
                <w:sz w:val="16"/>
                <w:szCs w:val="16"/>
                <w:lang w:val="fr-CH"/>
              </w:rPr>
              <w:t>. Fin.</w:t>
            </w:r>
          </w:p>
        </w:tc>
        <w:tc>
          <w:tcPr>
            <w:tcW w:w="1165" w:type="pct"/>
            <w:vAlign w:val="center"/>
          </w:tcPr>
          <w:p w14:paraId="2B7EE79E" w14:textId="2FB3F617" w:rsidR="00E508EF" w:rsidRDefault="00D16E9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 xml:space="preserve">40'000 x </w:t>
            </w:r>
            <w:r w:rsidR="00B21E67">
              <w:rPr>
                <w:rFonts w:ascii="Helvetica" w:hAnsi="Helvetica"/>
                <w:sz w:val="16"/>
                <w:szCs w:val="16"/>
                <w:lang w:val="fr-CH"/>
              </w:rPr>
              <w:t xml:space="preserve">31 x </w:t>
            </w:r>
            <w:r w:rsidR="008170DD">
              <w:rPr>
                <w:rFonts w:ascii="Helvetica" w:hAnsi="Helvetica"/>
                <w:sz w:val="16"/>
                <w:szCs w:val="16"/>
                <w:lang w:val="fr-CH"/>
              </w:rPr>
              <w:t>1.75 / 36000</w:t>
            </w:r>
          </w:p>
        </w:tc>
        <w:tc>
          <w:tcPr>
            <w:tcW w:w="686" w:type="pct"/>
            <w:vAlign w:val="center"/>
          </w:tcPr>
          <w:p w14:paraId="3E886C78" w14:textId="35923164" w:rsidR="00E508EF" w:rsidRDefault="00DD5D5B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685" w:type="pct"/>
            <w:vAlign w:val="center"/>
          </w:tcPr>
          <w:p w14:paraId="12B609CB" w14:textId="37669BC9" w:rsidR="00E508EF" w:rsidRDefault="00656325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60.30</w:t>
            </w:r>
          </w:p>
        </w:tc>
      </w:tr>
      <w:tr w:rsidR="00E508EF" w:rsidRPr="00AE42F9" w14:paraId="11A38EB5" w14:textId="77777777" w:rsidTr="00E5527F">
        <w:trPr>
          <w:jc w:val="right"/>
        </w:trPr>
        <w:tc>
          <w:tcPr>
            <w:tcW w:w="298" w:type="pct"/>
          </w:tcPr>
          <w:p w14:paraId="653B2DC3" w14:textId="77777777" w:rsidR="00E508EF" w:rsidRDefault="00E508EF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083" w:type="pct"/>
            <w:vAlign w:val="center"/>
          </w:tcPr>
          <w:p w14:paraId="2A577FD6" w14:textId="6028AB76" w:rsidR="00E508EF" w:rsidRDefault="0064209A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 xml:space="preserve">Charges de </w:t>
            </w:r>
            <w:proofErr w:type="spellStart"/>
            <w:r>
              <w:rPr>
                <w:rFonts w:ascii="Helvetica" w:hAnsi="Helvetica"/>
                <w:sz w:val="16"/>
                <w:szCs w:val="16"/>
                <w:lang w:val="fr-CH"/>
              </w:rPr>
              <w:t>plac</w:t>
            </w:r>
            <w:proofErr w:type="spellEnd"/>
            <w:r>
              <w:rPr>
                <w:rFonts w:ascii="Helvetica" w:hAnsi="Helvetica"/>
                <w:sz w:val="16"/>
                <w:szCs w:val="16"/>
                <w:lang w:val="fr-CH"/>
              </w:rPr>
              <w:t xml:space="preserve">. Fin. </w:t>
            </w:r>
          </w:p>
        </w:tc>
        <w:tc>
          <w:tcPr>
            <w:tcW w:w="1083" w:type="pct"/>
            <w:vAlign w:val="center"/>
          </w:tcPr>
          <w:p w14:paraId="79D00117" w14:textId="1346A709" w:rsidR="00E508EF" w:rsidRDefault="0064209A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1165" w:type="pct"/>
            <w:vAlign w:val="center"/>
          </w:tcPr>
          <w:p w14:paraId="3BC6D314" w14:textId="6DA3625D" w:rsidR="00E508EF" w:rsidRDefault="00226DDD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(40'000 x 1.02 + 60.30) x (</w:t>
            </w:r>
            <w:r w:rsidR="00FC379F">
              <w:rPr>
                <w:rFonts w:ascii="Helvetica" w:hAnsi="Helvetica"/>
                <w:sz w:val="16"/>
                <w:szCs w:val="16"/>
                <w:lang w:val="fr-CH"/>
              </w:rPr>
              <w:t>0.9% + 0.015% + 0.01%)</w:t>
            </w:r>
          </w:p>
        </w:tc>
        <w:tc>
          <w:tcPr>
            <w:tcW w:w="686" w:type="pct"/>
            <w:vAlign w:val="center"/>
          </w:tcPr>
          <w:p w14:paraId="559C8CB1" w14:textId="0C6C63F0" w:rsidR="00E508EF" w:rsidRDefault="009412BE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377.</w:t>
            </w:r>
            <w:r w:rsidR="00C53D99">
              <w:rPr>
                <w:rFonts w:ascii="Helvetica" w:hAnsi="Helvetica"/>
                <w:sz w:val="16"/>
                <w:szCs w:val="16"/>
                <w:lang w:val="fr-CH"/>
              </w:rPr>
              <w:t>95</w:t>
            </w:r>
          </w:p>
        </w:tc>
        <w:tc>
          <w:tcPr>
            <w:tcW w:w="685" w:type="pct"/>
            <w:vAlign w:val="center"/>
          </w:tcPr>
          <w:p w14:paraId="71CE47C0" w14:textId="3542A1D0" w:rsidR="00E508EF" w:rsidRDefault="00C53D99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</w:tr>
      <w:tr w:rsidR="00E508EF" w:rsidRPr="00AE42F9" w14:paraId="05372BB1" w14:textId="77777777" w:rsidTr="00E5527F">
        <w:trPr>
          <w:jc w:val="right"/>
        </w:trPr>
        <w:tc>
          <w:tcPr>
            <w:tcW w:w="298" w:type="pct"/>
          </w:tcPr>
          <w:p w14:paraId="74E793F9" w14:textId="77777777" w:rsidR="00E508EF" w:rsidRDefault="00E508EF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083" w:type="pct"/>
            <w:vAlign w:val="center"/>
          </w:tcPr>
          <w:p w14:paraId="7324B46F" w14:textId="6D6A4032" w:rsidR="00E508EF" w:rsidRDefault="00C53D99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Banque</w:t>
            </w:r>
          </w:p>
        </w:tc>
        <w:tc>
          <w:tcPr>
            <w:tcW w:w="1083" w:type="pct"/>
            <w:vAlign w:val="center"/>
          </w:tcPr>
          <w:p w14:paraId="622B05A0" w14:textId="202DAC16" w:rsidR="00E508EF" w:rsidRDefault="00C53D99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1165" w:type="pct"/>
            <w:vAlign w:val="center"/>
          </w:tcPr>
          <w:p w14:paraId="2783BC58" w14:textId="34020B36" w:rsidR="00E508EF" w:rsidRDefault="00E65D24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40'800 + 60.30 – 377.95</w:t>
            </w:r>
          </w:p>
        </w:tc>
        <w:tc>
          <w:tcPr>
            <w:tcW w:w="686" w:type="pct"/>
            <w:vAlign w:val="center"/>
          </w:tcPr>
          <w:p w14:paraId="03DD410E" w14:textId="5E607E90" w:rsidR="00E508EF" w:rsidRDefault="001B2D47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40'482.35</w:t>
            </w:r>
          </w:p>
        </w:tc>
        <w:tc>
          <w:tcPr>
            <w:tcW w:w="685" w:type="pct"/>
            <w:vAlign w:val="center"/>
          </w:tcPr>
          <w:p w14:paraId="5A157BB1" w14:textId="5846882B" w:rsidR="00E508EF" w:rsidRDefault="00C53D99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</w:tr>
      <w:tr w:rsidR="00E508EF" w:rsidRPr="00AE42F9" w14:paraId="4DAA2F1C" w14:textId="77777777" w:rsidTr="00E5527F">
        <w:trPr>
          <w:jc w:val="right"/>
        </w:trPr>
        <w:tc>
          <w:tcPr>
            <w:tcW w:w="298" w:type="pct"/>
          </w:tcPr>
          <w:p w14:paraId="5174E310" w14:textId="77777777" w:rsidR="00E508EF" w:rsidRDefault="00E508EF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083" w:type="pct"/>
            <w:vAlign w:val="center"/>
          </w:tcPr>
          <w:p w14:paraId="0C37AB0B" w14:textId="36E4349A" w:rsidR="00E508EF" w:rsidRDefault="001B2D47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1083" w:type="pct"/>
            <w:vAlign w:val="center"/>
          </w:tcPr>
          <w:p w14:paraId="4EA96A62" w14:textId="34A208F6" w:rsidR="00E508EF" w:rsidRDefault="00B86387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 xml:space="preserve">Produits de </w:t>
            </w:r>
            <w:proofErr w:type="spellStart"/>
            <w:r>
              <w:rPr>
                <w:rFonts w:ascii="Helvetica" w:hAnsi="Helvetica"/>
                <w:sz w:val="16"/>
                <w:szCs w:val="16"/>
                <w:lang w:val="fr-CH"/>
              </w:rPr>
              <w:t>plac</w:t>
            </w:r>
            <w:proofErr w:type="spellEnd"/>
            <w:r>
              <w:rPr>
                <w:rFonts w:ascii="Helvetica" w:hAnsi="Helvetica"/>
                <w:sz w:val="16"/>
                <w:szCs w:val="16"/>
                <w:lang w:val="fr-CH"/>
              </w:rPr>
              <w:t>. Fin.</w:t>
            </w:r>
          </w:p>
        </w:tc>
        <w:tc>
          <w:tcPr>
            <w:tcW w:w="1165" w:type="pct"/>
            <w:vAlign w:val="center"/>
          </w:tcPr>
          <w:p w14:paraId="546323F1" w14:textId="526DF200" w:rsidR="00E508EF" w:rsidRDefault="00B86387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40'000 x</w:t>
            </w:r>
            <w:r>
              <w:rPr>
                <w:rFonts w:ascii="Helvetica" w:hAnsi="Helvetica"/>
                <w:sz w:val="16"/>
                <w:szCs w:val="16"/>
                <w:lang w:val="fr-CH"/>
              </w:rPr>
              <w:br/>
              <w:t>(1.02-0.99)</w:t>
            </w:r>
          </w:p>
        </w:tc>
        <w:tc>
          <w:tcPr>
            <w:tcW w:w="686" w:type="pct"/>
            <w:vAlign w:val="center"/>
          </w:tcPr>
          <w:p w14:paraId="7A66B56E" w14:textId="598258B2" w:rsidR="00E508EF" w:rsidRDefault="007C31DD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685" w:type="pct"/>
            <w:vAlign w:val="center"/>
          </w:tcPr>
          <w:p w14:paraId="514B37D8" w14:textId="37FABDFA" w:rsidR="00E508EF" w:rsidRDefault="00B86387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1'200.-</w:t>
            </w:r>
          </w:p>
        </w:tc>
      </w:tr>
      <w:tr w:rsidR="00D755C5" w:rsidRPr="00AE42F9" w14:paraId="4031D07A" w14:textId="77777777" w:rsidTr="00E5527F">
        <w:trPr>
          <w:jc w:val="right"/>
        </w:trPr>
        <w:tc>
          <w:tcPr>
            <w:tcW w:w="298" w:type="pct"/>
          </w:tcPr>
          <w:p w14:paraId="7ED03587" w14:textId="2E8FB0E7" w:rsidR="00D755C5" w:rsidRDefault="007C31DD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4</w:t>
            </w:r>
          </w:p>
        </w:tc>
        <w:tc>
          <w:tcPr>
            <w:tcW w:w="1083" w:type="pct"/>
            <w:vAlign w:val="center"/>
          </w:tcPr>
          <w:p w14:paraId="14A287A3" w14:textId="7E1E06FF" w:rsidR="00D755C5" w:rsidRDefault="00356B7F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Privé, Fridolin</w:t>
            </w:r>
          </w:p>
        </w:tc>
        <w:tc>
          <w:tcPr>
            <w:tcW w:w="1083" w:type="pct"/>
            <w:vAlign w:val="center"/>
          </w:tcPr>
          <w:p w14:paraId="3A3A3AFA" w14:textId="54B048EB" w:rsidR="00D755C5" w:rsidRDefault="00356B7F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Caisse</w:t>
            </w:r>
          </w:p>
        </w:tc>
        <w:tc>
          <w:tcPr>
            <w:tcW w:w="1165" w:type="pct"/>
            <w:vAlign w:val="center"/>
          </w:tcPr>
          <w:p w14:paraId="66F55C97" w14:textId="77777777" w:rsidR="00D755C5" w:rsidRDefault="00D755C5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686" w:type="pct"/>
            <w:vAlign w:val="center"/>
          </w:tcPr>
          <w:p w14:paraId="6DEDE98A" w14:textId="637453D8" w:rsidR="00D755C5" w:rsidRDefault="00356B7F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450.-</w:t>
            </w:r>
          </w:p>
        </w:tc>
        <w:tc>
          <w:tcPr>
            <w:tcW w:w="685" w:type="pct"/>
            <w:vAlign w:val="center"/>
          </w:tcPr>
          <w:p w14:paraId="5B25476C" w14:textId="45A5B0D1" w:rsidR="00D755C5" w:rsidRDefault="00356B7F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4540.-</w:t>
            </w:r>
          </w:p>
        </w:tc>
      </w:tr>
      <w:tr w:rsidR="00356B7F" w:rsidRPr="00AE42F9" w14:paraId="0BD9AB85" w14:textId="77777777" w:rsidTr="00E5527F">
        <w:trPr>
          <w:jc w:val="right"/>
        </w:trPr>
        <w:tc>
          <w:tcPr>
            <w:tcW w:w="298" w:type="pct"/>
          </w:tcPr>
          <w:p w14:paraId="3ECD2F1B" w14:textId="3895BF98" w:rsidR="00356B7F" w:rsidRDefault="00356B7F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5</w:t>
            </w:r>
          </w:p>
        </w:tc>
        <w:tc>
          <w:tcPr>
            <w:tcW w:w="1083" w:type="pct"/>
            <w:vAlign w:val="center"/>
          </w:tcPr>
          <w:p w14:paraId="6094FFFD" w14:textId="4569E09C" w:rsidR="00356B7F" w:rsidRDefault="00792229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1083" w:type="pct"/>
            <w:vAlign w:val="center"/>
          </w:tcPr>
          <w:p w14:paraId="4F2D7D4D" w14:textId="2C00B9A3" w:rsidR="00356B7F" w:rsidRDefault="00792229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Titres à C.T.</w:t>
            </w:r>
          </w:p>
        </w:tc>
        <w:tc>
          <w:tcPr>
            <w:tcW w:w="1165" w:type="pct"/>
            <w:vAlign w:val="center"/>
          </w:tcPr>
          <w:p w14:paraId="1F2CDE7F" w14:textId="076488C1" w:rsidR="00356B7F" w:rsidRDefault="00D26417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Prix d’achat (écriture 1)</w:t>
            </w:r>
          </w:p>
        </w:tc>
        <w:tc>
          <w:tcPr>
            <w:tcW w:w="686" w:type="pct"/>
            <w:vAlign w:val="center"/>
          </w:tcPr>
          <w:p w14:paraId="17607AB7" w14:textId="32DE6A4D" w:rsidR="00356B7F" w:rsidRDefault="00792229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685" w:type="pct"/>
            <w:vAlign w:val="center"/>
          </w:tcPr>
          <w:p w14:paraId="6B508A61" w14:textId="50BBAF27" w:rsidR="00356B7F" w:rsidRDefault="00792229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9'</w:t>
            </w:r>
            <w:r w:rsidR="00F06EEC">
              <w:rPr>
                <w:rFonts w:ascii="Helvetica" w:hAnsi="Helvetica"/>
                <w:sz w:val="16"/>
                <w:szCs w:val="16"/>
                <w:lang w:val="fr-CH"/>
              </w:rPr>
              <w:t>52</w:t>
            </w:r>
            <w:r>
              <w:rPr>
                <w:rFonts w:ascii="Helvetica" w:hAnsi="Helvetica"/>
                <w:sz w:val="16"/>
                <w:szCs w:val="16"/>
                <w:lang w:val="fr-CH"/>
              </w:rPr>
              <w:t>0.-</w:t>
            </w:r>
          </w:p>
        </w:tc>
      </w:tr>
      <w:tr w:rsidR="00792229" w:rsidRPr="00AE42F9" w14:paraId="56CA8A70" w14:textId="77777777" w:rsidTr="00E5527F">
        <w:trPr>
          <w:jc w:val="right"/>
        </w:trPr>
        <w:tc>
          <w:tcPr>
            <w:tcW w:w="298" w:type="pct"/>
          </w:tcPr>
          <w:p w14:paraId="60536AAF" w14:textId="77777777" w:rsidR="00792229" w:rsidRDefault="00792229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083" w:type="pct"/>
            <w:vAlign w:val="center"/>
          </w:tcPr>
          <w:p w14:paraId="7B3097BC" w14:textId="5402EA03" w:rsidR="00792229" w:rsidRDefault="00F06EEC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 xml:space="preserve">Charges de </w:t>
            </w:r>
            <w:proofErr w:type="spellStart"/>
            <w:r>
              <w:rPr>
                <w:rFonts w:ascii="Helvetica" w:hAnsi="Helvetica"/>
                <w:sz w:val="16"/>
                <w:szCs w:val="16"/>
                <w:lang w:val="fr-CH"/>
              </w:rPr>
              <w:t>plac</w:t>
            </w:r>
            <w:proofErr w:type="spellEnd"/>
            <w:r>
              <w:rPr>
                <w:rFonts w:ascii="Helvetica" w:hAnsi="Helvetica"/>
                <w:sz w:val="16"/>
                <w:szCs w:val="16"/>
                <w:lang w:val="fr-CH"/>
              </w:rPr>
              <w:t>. Fin.</w:t>
            </w:r>
          </w:p>
        </w:tc>
        <w:tc>
          <w:tcPr>
            <w:tcW w:w="1083" w:type="pct"/>
            <w:vAlign w:val="center"/>
          </w:tcPr>
          <w:p w14:paraId="1239F12C" w14:textId="0ED85E4B" w:rsidR="00792229" w:rsidRDefault="00F06EEC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1165" w:type="pct"/>
            <w:vAlign w:val="center"/>
          </w:tcPr>
          <w:p w14:paraId="53E5F1C9" w14:textId="21DF1590" w:rsidR="00792229" w:rsidRDefault="00D26417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7 x 17</w:t>
            </w:r>
          </w:p>
        </w:tc>
        <w:tc>
          <w:tcPr>
            <w:tcW w:w="686" w:type="pct"/>
            <w:vAlign w:val="center"/>
          </w:tcPr>
          <w:p w14:paraId="37798CD4" w14:textId="36E63141" w:rsidR="00792229" w:rsidRDefault="00D26417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119.-</w:t>
            </w:r>
          </w:p>
        </w:tc>
        <w:tc>
          <w:tcPr>
            <w:tcW w:w="685" w:type="pct"/>
            <w:vAlign w:val="center"/>
          </w:tcPr>
          <w:p w14:paraId="4D1C6E91" w14:textId="664DC2D7" w:rsidR="00792229" w:rsidRDefault="00D26417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</w:tr>
      <w:tr w:rsidR="00D26417" w:rsidRPr="00AE42F9" w14:paraId="4FE7E98E" w14:textId="77777777" w:rsidTr="00E5527F">
        <w:trPr>
          <w:jc w:val="right"/>
        </w:trPr>
        <w:tc>
          <w:tcPr>
            <w:tcW w:w="298" w:type="pct"/>
          </w:tcPr>
          <w:p w14:paraId="2D0435A2" w14:textId="77777777" w:rsidR="00D26417" w:rsidRDefault="00D26417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083" w:type="pct"/>
            <w:vAlign w:val="center"/>
          </w:tcPr>
          <w:p w14:paraId="158A51F5" w14:textId="0A4153DC" w:rsidR="00D26417" w:rsidRDefault="00D26417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Banque</w:t>
            </w:r>
          </w:p>
        </w:tc>
        <w:tc>
          <w:tcPr>
            <w:tcW w:w="1083" w:type="pct"/>
            <w:vAlign w:val="center"/>
          </w:tcPr>
          <w:p w14:paraId="7676F021" w14:textId="0BE3FC31" w:rsidR="00D26417" w:rsidRDefault="00D41D29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1165" w:type="pct"/>
            <w:vAlign w:val="center"/>
          </w:tcPr>
          <w:p w14:paraId="4BE710CF" w14:textId="51F85767" w:rsidR="00D26417" w:rsidRDefault="005246E4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 xml:space="preserve">17 x 575 </w:t>
            </w:r>
            <w:r w:rsidR="00D41D29">
              <w:rPr>
                <w:rFonts w:ascii="Helvetica" w:hAnsi="Helvetica"/>
                <w:sz w:val="16"/>
                <w:szCs w:val="16"/>
                <w:lang w:val="fr-CH"/>
              </w:rPr>
              <w:t>–</w:t>
            </w:r>
            <w:r>
              <w:rPr>
                <w:rFonts w:ascii="Helvetica" w:hAnsi="Helvetica"/>
                <w:sz w:val="16"/>
                <w:szCs w:val="16"/>
                <w:lang w:val="fr-CH"/>
              </w:rPr>
              <w:t xml:space="preserve"> 119</w:t>
            </w:r>
          </w:p>
        </w:tc>
        <w:tc>
          <w:tcPr>
            <w:tcW w:w="686" w:type="pct"/>
            <w:vAlign w:val="center"/>
          </w:tcPr>
          <w:p w14:paraId="7A7CA18C" w14:textId="33DEA6BE" w:rsidR="00D26417" w:rsidRDefault="00D41D29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9'656.-</w:t>
            </w:r>
          </w:p>
        </w:tc>
        <w:tc>
          <w:tcPr>
            <w:tcW w:w="685" w:type="pct"/>
            <w:vAlign w:val="center"/>
          </w:tcPr>
          <w:p w14:paraId="1A4E7B96" w14:textId="147BE293" w:rsidR="00D26417" w:rsidRDefault="00D41D29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</w:tr>
      <w:tr w:rsidR="00D41D29" w:rsidRPr="00AE42F9" w14:paraId="19210A9B" w14:textId="77777777" w:rsidTr="00E5527F">
        <w:trPr>
          <w:jc w:val="right"/>
        </w:trPr>
        <w:tc>
          <w:tcPr>
            <w:tcW w:w="298" w:type="pct"/>
          </w:tcPr>
          <w:p w14:paraId="10FD2462" w14:textId="77777777" w:rsidR="00D41D29" w:rsidRDefault="00D41D29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083" w:type="pct"/>
            <w:vAlign w:val="center"/>
          </w:tcPr>
          <w:p w14:paraId="5A6987C9" w14:textId="4829C385" w:rsidR="00D41D29" w:rsidRDefault="00BE3BB5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1083" w:type="pct"/>
            <w:vAlign w:val="center"/>
          </w:tcPr>
          <w:p w14:paraId="1D8B0F1A" w14:textId="279220F3" w:rsidR="00D41D29" w:rsidRDefault="00BE3BB5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 xml:space="preserve">Produits de </w:t>
            </w:r>
            <w:proofErr w:type="spellStart"/>
            <w:r>
              <w:rPr>
                <w:rFonts w:ascii="Helvetica" w:hAnsi="Helvetica"/>
                <w:sz w:val="16"/>
                <w:szCs w:val="16"/>
                <w:lang w:val="fr-CH"/>
              </w:rPr>
              <w:t>plac</w:t>
            </w:r>
            <w:proofErr w:type="spellEnd"/>
            <w:r>
              <w:rPr>
                <w:rFonts w:ascii="Helvetica" w:hAnsi="Helvetica"/>
                <w:sz w:val="16"/>
                <w:szCs w:val="16"/>
                <w:lang w:val="fr-CH"/>
              </w:rPr>
              <w:t>. Fin.</w:t>
            </w:r>
          </w:p>
        </w:tc>
        <w:tc>
          <w:tcPr>
            <w:tcW w:w="1165" w:type="pct"/>
            <w:vAlign w:val="center"/>
          </w:tcPr>
          <w:p w14:paraId="7ACF0D31" w14:textId="2FD386E1" w:rsidR="00D41D29" w:rsidRDefault="00D41D29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17 x (</w:t>
            </w:r>
            <w:r w:rsidR="00A57E9F">
              <w:rPr>
                <w:rFonts w:ascii="Helvetica" w:hAnsi="Helvetica"/>
                <w:sz w:val="16"/>
                <w:szCs w:val="16"/>
                <w:lang w:val="fr-CH"/>
              </w:rPr>
              <w:t>575 – 560)</w:t>
            </w:r>
          </w:p>
        </w:tc>
        <w:tc>
          <w:tcPr>
            <w:tcW w:w="686" w:type="pct"/>
            <w:vAlign w:val="center"/>
          </w:tcPr>
          <w:p w14:paraId="743A0C34" w14:textId="2C06DA87" w:rsidR="00D41D29" w:rsidRDefault="00BE3BB5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685" w:type="pct"/>
            <w:vAlign w:val="center"/>
          </w:tcPr>
          <w:p w14:paraId="71F32D62" w14:textId="1FF6DC02" w:rsidR="00D41D29" w:rsidRDefault="00BE3BB5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255.-</w:t>
            </w:r>
          </w:p>
        </w:tc>
      </w:tr>
      <w:tr w:rsidR="00D31C05" w:rsidRPr="00AE42F9" w14:paraId="17FF479F" w14:textId="77777777" w:rsidTr="00E5527F">
        <w:trPr>
          <w:jc w:val="right"/>
        </w:trPr>
        <w:tc>
          <w:tcPr>
            <w:tcW w:w="298" w:type="pct"/>
          </w:tcPr>
          <w:p w14:paraId="5C7E49BA" w14:textId="376B6A71" w:rsidR="00D31C05" w:rsidRDefault="00D31C05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6</w:t>
            </w:r>
          </w:p>
        </w:tc>
        <w:tc>
          <w:tcPr>
            <w:tcW w:w="1083" w:type="pct"/>
            <w:vAlign w:val="center"/>
          </w:tcPr>
          <w:p w14:paraId="73DF5110" w14:textId="572C5677" w:rsidR="00D31C05" w:rsidRDefault="008E45AE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1083" w:type="pct"/>
            <w:vAlign w:val="center"/>
          </w:tcPr>
          <w:p w14:paraId="5935D39D" w14:textId="2FD21DEC" w:rsidR="00D31C05" w:rsidRDefault="008E45AE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Prestations propres</w:t>
            </w:r>
          </w:p>
        </w:tc>
        <w:tc>
          <w:tcPr>
            <w:tcW w:w="1165" w:type="pct"/>
            <w:vAlign w:val="center"/>
          </w:tcPr>
          <w:p w14:paraId="0104112B" w14:textId="77777777" w:rsidR="00D31C05" w:rsidRDefault="00D31C05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686" w:type="pct"/>
            <w:vAlign w:val="center"/>
          </w:tcPr>
          <w:p w14:paraId="14135E03" w14:textId="2AD2B868" w:rsidR="00D31C05" w:rsidRDefault="008E45AE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685" w:type="pct"/>
            <w:vAlign w:val="center"/>
          </w:tcPr>
          <w:p w14:paraId="460A6631" w14:textId="5E10A269" w:rsidR="00D31C05" w:rsidRDefault="007C5BB3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1'500.-</w:t>
            </w:r>
          </w:p>
        </w:tc>
      </w:tr>
      <w:tr w:rsidR="007C5BB3" w:rsidRPr="00AE42F9" w14:paraId="24B62983" w14:textId="77777777" w:rsidTr="00E5527F">
        <w:trPr>
          <w:jc w:val="right"/>
        </w:trPr>
        <w:tc>
          <w:tcPr>
            <w:tcW w:w="298" w:type="pct"/>
          </w:tcPr>
          <w:p w14:paraId="70E4E067" w14:textId="77777777" w:rsidR="007C5BB3" w:rsidRDefault="007C5BB3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083" w:type="pct"/>
            <w:vAlign w:val="center"/>
          </w:tcPr>
          <w:p w14:paraId="1781CEE0" w14:textId="7B634035" w:rsidR="007C5BB3" w:rsidRDefault="007C5BB3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1083" w:type="pct"/>
            <w:vAlign w:val="center"/>
          </w:tcPr>
          <w:p w14:paraId="69EA19CD" w14:textId="64BB8AB3" w:rsidR="007C5BB3" w:rsidRDefault="007C5BB3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 xml:space="preserve">TVA s/ </w:t>
            </w:r>
            <w:proofErr w:type="spellStart"/>
            <w:r>
              <w:rPr>
                <w:rFonts w:ascii="Helvetica" w:hAnsi="Helvetica"/>
                <w:sz w:val="16"/>
                <w:szCs w:val="16"/>
                <w:lang w:val="fr-CH"/>
              </w:rPr>
              <w:t>prest</w:t>
            </w:r>
            <w:proofErr w:type="spellEnd"/>
            <w:r>
              <w:rPr>
                <w:rFonts w:ascii="Helvetica" w:hAnsi="Helvetica"/>
                <w:sz w:val="16"/>
                <w:szCs w:val="16"/>
                <w:lang w:val="fr-CH"/>
              </w:rPr>
              <w:t xml:space="preserve">. </w:t>
            </w:r>
            <w:proofErr w:type="gramStart"/>
            <w:r>
              <w:rPr>
                <w:rFonts w:ascii="Helvetica" w:hAnsi="Helvetica"/>
                <w:sz w:val="16"/>
                <w:szCs w:val="16"/>
                <w:lang w:val="fr-CH"/>
              </w:rPr>
              <w:t>à</w:t>
            </w:r>
            <w:proofErr w:type="gramEnd"/>
            <w:r>
              <w:rPr>
                <w:rFonts w:ascii="Helvetica" w:hAnsi="Helvetica"/>
                <w:sz w:val="16"/>
                <w:szCs w:val="16"/>
                <w:lang w:val="fr-CH"/>
              </w:rPr>
              <w:t xml:space="preserve"> s-m.</w:t>
            </w:r>
          </w:p>
        </w:tc>
        <w:tc>
          <w:tcPr>
            <w:tcW w:w="1165" w:type="pct"/>
            <w:vAlign w:val="center"/>
          </w:tcPr>
          <w:p w14:paraId="54ECB0AD" w14:textId="77777777" w:rsidR="007C5BB3" w:rsidRDefault="007C5BB3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686" w:type="pct"/>
            <w:vAlign w:val="center"/>
          </w:tcPr>
          <w:p w14:paraId="1742C992" w14:textId="09C4E772" w:rsidR="007C5BB3" w:rsidRDefault="007C5BB3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685" w:type="pct"/>
            <w:vAlign w:val="center"/>
          </w:tcPr>
          <w:p w14:paraId="783BAF04" w14:textId="4136D6A5" w:rsidR="007C5BB3" w:rsidRDefault="004F72AA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115.50</w:t>
            </w:r>
          </w:p>
        </w:tc>
      </w:tr>
      <w:tr w:rsidR="004F72AA" w:rsidRPr="00AE42F9" w14:paraId="5189B486" w14:textId="77777777" w:rsidTr="00E5527F">
        <w:trPr>
          <w:jc w:val="right"/>
        </w:trPr>
        <w:tc>
          <w:tcPr>
            <w:tcW w:w="298" w:type="pct"/>
          </w:tcPr>
          <w:p w14:paraId="1A19557F" w14:textId="77777777" w:rsidR="004F72AA" w:rsidRDefault="004F72AA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083" w:type="pct"/>
            <w:vAlign w:val="center"/>
          </w:tcPr>
          <w:p w14:paraId="58F1BBB5" w14:textId="53FC3343" w:rsidR="004F72AA" w:rsidRDefault="00471B82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Privé, Helmut</w:t>
            </w:r>
          </w:p>
        </w:tc>
        <w:tc>
          <w:tcPr>
            <w:tcW w:w="1083" w:type="pct"/>
            <w:vAlign w:val="center"/>
          </w:tcPr>
          <w:p w14:paraId="4CBAEF09" w14:textId="42DA856C" w:rsidR="004F72AA" w:rsidRDefault="00471B82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1165" w:type="pct"/>
            <w:vAlign w:val="center"/>
          </w:tcPr>
          <w:p w14:paraId="3A7115C5" w14:textId="77777777" w:rsidR="004F72AA" w:rsidRDefault="004F72AA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686" w:type="pct"/>
            <w:vAlign w:val="center"/>
          </w:tcPr>
          <w:p w14:paraId="1F5CF6D1" w14:textId="080133E9" w:rsidR="004F72AA" w:rsidRDefault="004F72AA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1'615.</w:t>
            </w:r>
            <w:r w:rsidR="00471B82">
              <w:rPr>
                <w:rFonts w:ascii="Helvetica" w:hAnsi="Helvetica"/>
                <w:sz w:val="16"/>
                <w:szCs w:val="16"/>
                <w:lang w:val="fr-CH"/>
              </w:rPr>
              <w:t>50</w:t>
            </w:r>
          </w:p>
        </w:tc>
        <w:tc>
          <w:tcPr>
            <w:tcW w:w="685" w:type="pct"/>
            <w:vAlign w:val="center"/>
          </w:tcPr>
          <w:p w14:paraId="4C757802" w14:textId="3131140A" w:rsidR="004F72AA" w:rsidRDefault="00471B82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</w:tr>
      <w:tr w:rsidR="00471B82" w:rsidRPr="00AE42F9" w14:paraId="2C0C8E8A" w14:textId="77777777" w:rsidTr="00E5527F">
        <w:trPr>
          <w:jc w:val="right"/>
        </w:trPr>
        <w:tc>
          <w:tcPr>
            <w:tcW w:w="298" w:type="pct"/>
          </w:tcPr>
          <w:p w14:paraId="5ACEA399" w14:textId="610AF166" w:rsidR="00471B82" w:rsidRDefault="002548D2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7</w:t>
            </w:r>
          </w:p>
        </w:tc>
        <w:tc>
          <w:tcPr>
            <w:tcW w:w="1083" w:type="pct"/>
            <w:vAlign w:val="center"/>
          </w:tcPr>
          <w:p w14:paraId="44670D42" w14:textId="2B659FE4" w:rsidR="00471B82" w:rsidRDefault="009F662B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Dette hypothécaire</w:t>
            </w:r>
          </w:p>
        </w:tc>
        <w:tc>
          <w:tcPr>
            <w:tcW w:w="1083" w:type="pct"/>
            <w:vAlign w:val="center"/>
          </w:tcPr>
          <w:p w14:paraId="40746D4D" w14:textId="4BF2D9BE" w:rsidR="00471B82" w:rsidRDefault="00C55513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1165" w:type="pct"/>
            <w:vAlign w:val="center"/>
          </w:tcPr>
          <w:p w14:paraId="4D91F206" w14:textId="0001E1DC" w:rsidR="00471B82" w:rsidRDefault="009F662B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Remboursement partiel</w:t>
            </w:r>
          </w:p>
        </w:tc>
        <w:tc>
          <w:tcPr>
            <w:tcW w:w="686" w:type="pct"/>
            <w:vAlign w:val="center"/>
          </w:tcPr>
          <w:p w14:paraId="72FE9BDB" w14:textId="634263AD" w:rsidR="00471B82" w:rsidRDefault="009F662B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25'000.-</w:t>
            </w:r>
          </w:p>
        </w:tc>
        <w:tc>
          <w:tcPr>
            <w:tcW w:w="685" w:type="pct"/>
            <w:vAlign w:val="center"/>
          </w:tcPr>
          <w:p w14:paraId="2CAE0BEF" w14:textId="04F6CAE1" w:rsidR="00471B82" w:rsidRDefault="009F662B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</w:tr>
      <w:tr w:rsidR="009F662B" w:rsidRPr="00AE42F9" w14:paraId="65CE4BF0" w14:textId="77777777" w:rsidTr="00E5527F">
        <w:trPr>
          <w:jc w:val="right"/>
        </w:trPr>
        <w:tc>
          <w:tcPr>
            <w:tcW w:w="298" w:type="pct"/>
          </w:tcPr>
          <w:p w14:paraId="7B7FABC0" w14:textId="77777777" w:rsidR="009F662B" w:rsidRDefault="009F662B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083" w:type="pct"/>
            <w:vAlign w:val="center"/>
          </w:tcPr>
          <w:p w14:paraId="6BECED31" w14:textId="5A964F1A" w:rsidR="009F662B" w:rsidRDefault="009F662B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Charges immeubles</w:t>
            </w:r>
          </w:p>
        </w:tc>
        <w:tc>
          <w:tcPr>
            <w:tcW w:w="1083" w:type="pct"/>
            <w:vAlign w:val="center"/>
          </w:tcPr>
          <w:p w14:paraId="7B546829" w14:textId="3E981A00" w:rsidR="009F662B" w:rsidRDefault="00C55513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1165" w:type="pct"/>
            <w:vAlign w:val="center"/>
          </w:tcPr>
          <w:p w14:paraId="702CD45E" w14:textId="36A744FC" w:rsidR="009F662B" w:rsidRDefault="002D25D9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450'000 x 1.2%</w:t>
            </w:r>
          </w:p>
        </w:tc>
        <w:tc>
          <w:tcPr>
            <w:tcW w:w="686" w:type="pct"/>
            <w:vAlign w:val="center"/>
          </w:tcPr>
          <w:p w14:paraId="02DC1483" w14:textId="107EC8C0" w:rsidR="009F662B" w:rsidRDefault="00C55513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5'400.-</w:t>
            </w:r>
          </w:p>
        </w:tc>
        <w:tc>
          <w:tcPr>
            <w:tcW w:w="685" w:type="pct"/>
            <w:vAlign w:val="center"/>
          </w:tcPr>
          <w:p w14:paraId="500B8A87" w14:textId="536590EE" w:rsidR="009F662B" w:rsidRDefault="009F662B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</w:tr>
      <w:tr w:rsidR="00C55513" w:rsidRPr="00AE42F9" w14:paraId="48106913" w14:textId="77777777" w:rsidTr="00E5527F">
        <w:trPr>
          <w:jc w:val="right"/>
        </w:trPr>
        <w:tc>
          <w:tcPr>
            <w:tcW w:w="298" w:type="pct"/>
          </w:tcPr>
          <w:p w14:paraId="32F1F2F5" w14:textId="77777777" w:rsidR="00C55513" w:rsidRDefault="00C55513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083" w:type="pct"/>
            <w:vAlign w:val="center"/>
          </w:tcPr>
          <w:p w14:paraId="07027D2B" w14:textId="389BCC21" w:rsidR="00C55513" w:rsidRDefault="00C55513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1083" w:type="pct"/>
            <w:vAlign w:val="center"/>
          </w:tcPr>
          <w:p w14:paraId="05889E23" w14:textId="2A9A976C" w:rsidR="00C55513" w:rsidRDefault="003B4374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Banque</w:t>
            </w:r>
          </w:p>
        </w:tc>
        <w:tc>
          <w:tcPr>
            <w:tcW w:w="1165" w:type="pct"/>
            <w:vAlign w:val="center"/>
          </w:tcPr>
          <w:p w14:paraId="65274B14" w14:textId="0227A2DD" w:rsidR="00C55513" w:rsidRDefault="00C55513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686" w:type="pct"/>
            <w:vAlign w:val="center"/>
          </w:tcPr>
          <w:p w14:paraId="2F78181B" w14:textId="018881AF" w:rsidR="00C55513" w:rsidRDefault="003B4374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685" w:type="pct"/>
            <w:vAlign w:val="center"/>
          </w:tcPr>
          <w:p w14:paraId="2D41957B" w14:textId="416B2613" w:rsidR="00C55513" w:rsidRDefault="003B4374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30'400.-</w:t>
            </w:r>
          </w:p>
        </w:tc>
      </w:tr>
      <w:tr w:rsidR="00D44559" w:rsidRPr="00AE42F9" w14:paraId="584184EE" w14:textId="77777777" w:rsidTr="00E5527F">
        <w:trPr>
          <w:jc w:val="right"/>
        </w:trPr>
        <w:tc>
          <w:tcPr>
            <w:tcW w:w="298" w:type="pct"/>
          </w:tcPr>
          <w:p w14:paraId="4FDAC8C2" w14:textId="6495876F" w:rsidR="00D44559" w:rsidRDefault="00D44559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8</w:t>
            </w:r>
          </w:p>
        </w:tc>
        <w:tc>
          <w:tcPr>
            <w:tcW w:w="1083" w:type="pct"/>
            <w:vAlign w:val="center"/>
          </w:tcPr>
          <w:p w14:paraId="1754AD32" w14:textId="4D2B1122" w:rsidR="00D44559" w:rsidRDefault="00D44559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PAR</w:t>
            </w:r>
          </w:p>
        </w:tc>
        <w:tc>
          <w:tcPr>
            <w:tcW w:w="1083" w:type="pct"/>
            <w:vAlign w:val="center"/>
          </w:tcPr>
          <w:p w14:paraId="26850E2A" w14:textId="212F7E78" w:rsidR="00D44559" w:rsidRDefault="00D44559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 xml:space="preserve">Produits de </w:t>
            </w:r>
            <w:proofErr w:type="spellStart"/>
            <w:r>
              <w:rPr>
                <w:rFonts w:ascii="Helvetica" w:hAnsi="Helvetica"/>
                <w:sz w:val="16"/>
                <w:szCs w:val="16"/>
                <w:lang w:val="fr-CH"/>
              </w:rPr>
              <w:t>plac</w:t>
            </w:r>
            <w:proofErr w:type="spellEnd"/>
            <w:r>
              <w:rPr>
                <w:rFonts w:ascii="Helvetica" w:hAnsi="Helvetica"/>
                <w:sz w:val="16"/>
                <w:szCs w:val="16"/>
                <w:lang w:val="fr-CH"/>
              </w:rPr>
              <w:t>. Fin.</w:t>
            </w:r>
          </w:p>
        </w:tc>
        <w:tc>
          <w:tcPr>
            <w:tcW w:w="1165" w:type="pct"/>
            <w:vAlign w:val="center"/>
          </w:tcPr>
          <w:p w14:paraId="597D212C" w14:textId="58C9141C" w:rsidR="00D44559" w:rsidRDefault="00D44559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 xml:space="preserve">30'000 x 0.5 x </w:t>
            </w:r>
            <w:r w:rsidR="00BA62D9">
              <w:rPr>
                <w:rFonts w:ascii="Helvetica" w:hAnsi="Helvetica"/>
                <w:sz w:val="16"/>
                <w:szCs w:val="16"/>
                <w:lang w:val="fr-CH"/>
              </w:rPr>
              <w:t>7.5 / 1200</w:t>
            </w:r>
          </w:p>
        </w:tc>
        <w:tc>
          <w:tcPr>
            <w:tcW w:w="686" w:type="pct"/>
            <w:vAlign w:val="center"/>
          </w:tcPr>
          <w:p w14:paraId="306E6C80" w14:textId="60122346" w:rsidR="00D44559" w:rsidRDefault="00FA75D6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93.75</w:t>
            </w:r>
          </w:p>
        </w:tc>
        <w:tc>
          <w:tcPr>
            <w:tcW w:w="685" w:type="pct"/>
            <w:vAlign w:val="center"/>
          </w:tcPr>
          <w:p w14:paraId="17454A56" w14:textId="3DF4D164" w:rsidR="00D44559" w:rsidRDefault="00FA75D6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93.75</w:t>
            </w:r>
          </w:p>
        </w:tc>
      </w:tr>
      <w:tr w:rsidR="00FA75D6" w:rsidRPr="00AE42F9" w14:paraId="78992F32" w14:textId="77777777" w:rsidTr="00E5527F">
        <w:trPr>
          <w:jc w:val="right"/>
        </w:trPr>
        <w:tc>
          <w:tcPr>
            <w:tcW w:w="298" w:type="pct"/>
          </w:tcPr>
          <w:p w14:paraId="22E456F2" w14:textId="27B47F03" w:rsidR="00FA75D6" w:rsidRDefault="00FA75D6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9</w:t>
            </w:r>
          </w:p>
        </w:tc>
        <w:tc>
          <w:tcPr>
            <w:tcW w:w="1083" w:type="pct"/>
            <w:vAlign w:val="center"/>
          </w:tcPr>
          <w:p w14:paraId="2CE844FA" w14:textId="3D0B4064" w:rsidR="00FA75D6" w:rsidRDefault="00864BC7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Salaires</w:t>
            </w:r>
          </w:p>
        </w:tc>
        <w:tc>
          <w:tcPr>
            <w:tcW w:w="1083" w:type="pct"/>
            <w:vAlign w:val="center"/>
          </w:tcPr>
          <w:p w14:paraId="65AAF419" w14:textId="7A7D7780" w:rsidR="00FA75D6" w:rsidRDefault="00F96567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Privé, Fridolin</w:t>
            </w:r>
          </w:p>
        </w:tc>
        <w:tc>
          <w:tcPr>
            <w:tcW w:w="1165" w:type="pct"/>
            <w:vAlign w:val="center"/>
          </w:tcPr>
          <w:p w14:paraId="6A6355A5" w14:textId="1F388B18" w:rsidR="00FA75D6" w:rsidRDefault="00B741C8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4’500 x 3</w:t>
            </w:r>
          </w:p>
        </w:tc>
        <w:tc>
          <w:tcPr>
            <w:tcW w:w="686" w:type="pct"/>
            <w:vAlign w:val="center"/>
          </w:tcPr>
          <w:p w14:paraId="7FD990BA" w14:textId="6A96B30D" w:rsidR="00FA75D6" w:rsidRDefault="00E5527F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13'500.-</w:t>
            </w:r>
          </w:p>
        </w:tc>
        <w:tc>
          <w:tcPr>
            <w:tcW w:w="685" w:type="pct"/>
            <w:vAlign w:val="center"/>
          </w:tcPr>
          <w:p w14:paraId="58921E17" w14:textId="6FA1F102" w:rsidR="00FA75D6" w:rsidRDefault="00E5527F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13'500.-</w:t>
            </w:r>
          </w:p>
        </w:tc>
      </w:tr>
      <w:tr w:rsidR="00864BC7" w:rsidRPr="00AE42F9" w14:paraId="6B430CCC" w14:textId="77777777" w:rsidTr="00E5527F">
        <w:trPr>
          <w:jc w:val="right"/>
        </w:trPr>
        <w:tc>
          <w:tcPr>
            <w:tcW w:w="298" w:type="pct"/>
          </w:tcPr>
          <w:p w14:paraId="33E6C90F" w14:textId="77777777" w:rsidR="00864BC7" w:rsidRDefault="00864BC7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083" w:type="pct"/>
            <w:vAlign w:val="center"/>
          </w:tcPr>
          <w:p w14:paraId="37BC1C7E" w14:textId="62B5A467" w:rsidR="00864BC7" w:rsidRDefault="00F96567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Salaires</w:t>
            </w:r>
          </w:p>
        </w:tc>
        <w:tc>
          <w:tcPr>
            <w:tcW w:w="1083" w:type="pct"/>
            <w:vAlign w:val="center"/>
          </w:tcPr>
          <w:p w14:paraId="469DDD29" w14:textId="513265AE" w:rsidR="00864BC7" w:rsidRDefault="00F96567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Privé, Helmut</w:t>
            </w:r>
          </w:p>
        </w:tc>
        <w:tc>
          <w:tcPr>
            <w:tcW w:w="1165" w:type="pct"/>
            <w:vAlign w:val="center"/>
          </w:tcPr>
          <w:p w14:paraId="313A45B6" w14:textId="5C1F22D0" w:rsidR="00864BC7" w:rsidRDefault="00B741C8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4’500 x 3</w:t>
            </w:r>
          </w:p>
        </w:tc>
        <w:tc>
          <w:tcPr>
            <w:tcW w:w="686" w:type="pct"/>
            <w:vAlign w:val="center"/>
          </w:tcPr>
          <w:p w14:paraId="23912C76" w14:textId="20731A91" w:rsidR="00864BC7" w:rsidRDefault="00E5527F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13'500.-</w:t>
            </w:r>
          </w:p>
        </w:tc>
        <w:tc>
          <w:tcPr>
            <w:tcW w:w="685" w:type="pct"/>
            <w:vAlign w:val="center"/>
          </w:tcPr>
          <w:p w14:paraId="13638070" w14:textId="7ACEEE89" w:rsidR="00864BC7" w:rsidRDefault="00E5527F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13'500.-</w:t>
            </w:r>
          </w:p>
        </w:tc>
      </w:tr>
      <w:tr w:rsidR="00E5527F" w:rsidRPr="00AE42F9" w14:paraId="5F92DAB5" w14:textId="77777777" w:rsidTr="00E5527F">
        <w:trPr>
          <w:jc w:val="right"/>
        </w:trPr>
        <w:tc>
          <w:tcPr>
            <w:tcW w:w="298" w:type="pct"/>
          </w:tcPr>
          <w:p w14:paraId="2721118B" w14:textId="77777777" w:rsidR="00E5527F" w:rsidRDefault="00E5527F" w:rsidP="00E5527F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083" w:type="pct"/>
            <w:vAlign w:val="center"/>
          </w:tcPr>
          <w:p w14:paraId="3AAACC0D" w14:textId="47DC003A" w:rsidR="00E5527F" w:rsidRDefault="00E5527F" w:rsidP="00E5527F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Charges financières</w:t>
            </w:r>
          </w:p>
        </w:tc>
        <w:tc>
          <w:tcPr>
            <w:tcW w:w="1083" w:type="pct"/>
            <w:vAlign w:val="center"/>
          </w:tcPr>
          <w:p w14:paraId="4562DE4C" w14:textId="27087704" w:rsidR="00E5527F" w:rsidRDefault="00E5527F" w:rsidP="00E5527F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Privé, Fridolin</w:t>
            </w:r>
          </w:p>
        </w:tc>
        <w:tc>
          <w:tcPr>
            <w:tcW w:w="1165" w:type="pct"/>
            <w:vAlign w:val="center"/>
          </w:tcPr>
          <w:p w14:paraId="7CF6DFB3" w14:textId="7CD02D7D" w:rsidR="00E5527F" w:rsidRDefault="00D5521C" w:rsidP="00E5527F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 xml:space="preserve">50'000 x </w:t>
            </w:r>
            <w:r w:rsidR="00EA71A8">
              <w:rPr>
                <w:rFonts w:ascii="Helvetica" w:hAnsi="Helvetica"/>
                <w:sz w:val="16"/>
                <w:szCs w:val="16"/>
                <w:lang w:val="fr-CH"/>
              </w:rPr>
              <w:t>4%</w:t>
            </w:r>
          </w:p>
        </w:tc>
        <w:tc>
          <w:tcPr>
            <w:tcW w:w="686" w:type="pct"/>
            <w:vAlign w:val="center"/>
          </w:tcPr>
          <w:p w14:paraId="25F0CAEB" w14:textId="6DC17994" w:rsidR="00E5527F" w:rsidRDefault="00571C14" w:rsidP="00E5527F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2'000.-</w:t>
            </w:r>
          </w:p>
        </w:tc>
        <w:tc>
          <w:tcPr>
            <w:tcW w:w="685" w:type="pct"/>
            <w:vAlign w:val="center"/>
          </w:tcPr>
          <w:p w14:paraId="21A55AA3" w14:textId="76B9BA4F" w:rsidR="00E5527F" w:rsidRDefault="00571C14" w:rsidP="00E5527F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2'000.-</w:t>
            </w:r>
          </w:p>
        </w:tc>
      </w:tr>
      <w:tr w:rsidR="00E5527F" w:rsidRPr="00AE42F9" w14:paraId="4582D893" w14:textId="77777777" w:rsidTr="00E5527F">
        <w:trPr>
          <w:jc w:val="right"/>
        </w:trPr>
        <w:tc>
          <w:tcPr>
            <w:tcW w:w="298" w:type="pct"/>
          </w:tcPr>
          <w:p w14:paraId="110D5BB3" w14:textId="77777777" w:rsidR="00E5527F" w:rsidRDefault="00E5527F" w:rsidP="00E5527F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083" w:type="pct"/>
            <w:vAlign w:val="center"/>
          </w:tcPr>
          <w:p w14:paraId="4883AA1C" w14:textId="7AF92F8E" w:rsidR="00E5527F" w:rsidRDefault="00E5527F" w:rsidP="00E5527F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Charges financières</w:t>
            </w:r>
          </w:p>
        </w:tc>
        <w:tc>
          <w:tcPr>
            <w:tcW w:w="1083" w:type="pct"/>
            <w:vAlign w:val="center"/>
          </w:tcPr>
          <w:p w14:paraId="7E21C3F8" w14:textId="0ACAAAA0" w:rsidR="00E5527F" w:rsidRDefault="00E5527F" w:rsidP="00E5527F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Privé, Helmut</w:t>
            </w:r>
          </w:p>
        </w:tc>
        <w:tc>
          <w:tcPr>
            <w:tcW w:w="1165" w:type="pct"/>
            <w:vAlign w:val="center"/>
          </w:tcPr>
          <w:p w14:paraId="7067EC17" w14:textId="76C1C965" w:rsidR="00E5527F" w:rsidRDefault="00EA71A8" w:rsidP="00E5527F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25'000.- x 4%</w:t>
            </w:r>
          </w:p>
        </w:tc>
        <w:tc>
          <w:tcPr>
            <w:tcW w:w="686" w:type="pct"/>
            <w:vAlign w:val="center"/>
          </w:tcPr>
          <w:p w14:paraId="5DD916E1" w14:textId="356EBDB2" w:rsidR="00E5527F" w:rsidRDefault="00F46232" w:rsidP="00E5527F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1'000.</w:t>
            </w:r>
          </w:p>
        </w:tc>
        <w:tc>
          <w:tcPr>
            <w:tcW w:w="685" w:type="pct"/>
            <w:vAlign w:val="center"/>
          </w:tcPr>
          <w:p w14:paraId="6C4F9E90" w14:textId="5AB5E7DB" w:rsidR="00E5527F" w:rsidRDefault="00F46232" w:rsidP="00E5527F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1'000.</w:t>
            </w:r>
          </w:p>
        </w:tc>
      </w:tr>
      <w:tr w:rsidR="00F46232" w:rsidRPr="00AE42F9" w14:paraId="629E57DE" w14:textId="77777777" w:rsidTr="00E5527F">
        <w:trPr>
          <w:jc w:val="right"/>
        </w:trPr>
        <w:tc>
          <w:tcPr>
            <w:tcW w:w="298" w:type="pct"/>
          </w:tcPr>
          <w:p w14:paraId="6540F3DA" w14:textId="12C1CC7D" w:rsidR="00F46232" w:rsidRDefault="00F46232" w:rsidP="00E5527F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10</w:t>
            </w:r>
          </w:p>
        </w:tc>
        <w:tc>
          <w:tcPr>
            <w:tcW w:w="1083" w:type="pct"/>
            <w:vAlign w:val="center"/>
          </w:tcPr>
          <w:p w14:paraId="07D7E703" w14:textId="358F9E4D" w:rsidR="00F46232" w:rsidRDefault="003D666C" w:rsidP="00E5527F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CCA</w:t>
            </w:r>
          </w:p>
        </w:tc>
        <w:tc>
          <w:tcPr>
            <w:tcW w:w="1083" w:type="pct"/>
            <w:vAlign w:val="center"/>
          </w:tcPr>
          <w:p w14:paraId="00C61863" w14:textId="37851EE8" w:rsidR="00F46232" w:rsidRDefault="003D666C" w:rsidP="00E5527F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Charges véhicules</w:t>
            </w:r>
          </w:p>
        </w:tc>
        <w:tc>
          <w:tcPr>
            <w:tcW w:w="1165" w:type="pct"/>
            <w:vAlign w:val="center"/>
          </w:tcPr>
          <w:p w14:paraId="4AA24D94" w14:textId="24889790" w:rsidR="00F46232" w:rsidRDefault="003D666C" w:rsidP="00E5527F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 xml:space="preserve">3'200 / 360 x </w:t>
            </w:r>
            <w:r w:rsidR="009E0DEF">
              <w:rPr>
                <w:rFonts w:ascii="Helvetica" w:hAnsi="Helvetica"/>
                <w:sz w:val="16"/>
                <w:szCs w:val="16"/>
                <w:lang w:val="fr-CH"/>
              </w:rPr>
              <w:t>258</w:t>
            </w:r>
          </w:p>
        </w:tc>
        <w:tc>
          <w:tcPr>
            <w:tcW w:w="686" w:type="pct"/>
            <w:vAlign w:val="center"/>
          </w:tcPr>
          <w:p w14:paraId="4F8708C6" w14:textId="7154D85A" w:rsidR="00F46232" w:rsidRDefault="00170A1B" w:rsidP="00E5527F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2'293.35</w:t>
            </w:r>
          </w:p>
        </w:tc>
        <w:tc>
          <w:tcPr>
            <w:tcW w:w="685" w:type="pct"/>
            <w:vAlign w:val="center"/>
          </w:tcPr>
          <w:p w14:paraId="0A68695A" w14:textId="591DF619" w:rsidR="00F46232" w:rsidRDefault="00170A1B" w:rsidP="00E5527F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2'293.35</w:t>
            </w:r>
          </w:p>
        </w:tc>
      </w:tr>
      <w:tr w:rsidR="00170A1B" w:rsidRPr="00AE42F9" w14:paraId="3C33F0BA" w14:textId="77777777" w:rsidTr="00E5527F">
        <w:trPr>
          <w:jc w:val="right"/>
        </w:trPr>
        <w:tc>
          <w:tcPr>
            <w:tcW w:w="298" w:type="pct"/>
          </w:tcPr>
          <w:p w14:paraId="18986AE4" w14:textId="0E1BAF40" w:rsidR="00170A1B" w:rsidRDefault="00553256" w:rsidP="00E5527F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11</w:t>
            </w:r>
          </w:p>
        </w:tc>
        <w:tc>
          <w:tcPr>
            <w:tcW w:w="1083" w:type="pct"/>
            <w:vAlign w:val="center"/>
          </w:tcPr>
          <w:p w14:paraId="2A4963E7" w14:textId="60EE6299" w:rsidR="00170A1B" w:rsidRDefault="00DE5532" w:rsidP="00E5527F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Charges financières</w:t>
            </w:r>
          </w:p>
        </w:tc>
        <w:tc>
          <w:tcPr>
            <w:tcW w:w="1083" w:type="pct"/>
            <w:vAlign w:val="center"/>
          </w:tcPr>
          <w:p w14:paraId="5C8A5BCC" w14:textId="593216DB" w:rsidR="00170A1B" w:rsidRDefault="00DE5532" w:rsidP="00E5527F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CAP</w:t>
            </w:r>
          </w:p>
        </w:tc>
        <w:tc>
          <w:tcPr>
            <w:tcW w:w="1165" w:type="pct"/>
            <w:vAlign w:val="center"/>
          </w:tcPr>
          <w:p w14:paraId="42F09ADE" w14:textId="74AAA3E2" w:rsidR="00170A1B" w:rsidRDefault="00A461D2" w:rsidP="00E5527F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 xml:space="preserve">30'000 x </w:t>
            </w:r>
            <w:r w:rsidR="00225E30">
              <w:rPr>
                <w:rFonts w:ascii="Helvetica" w:hAnsi="Helvetica"/>
                <w:sz w:val="16"/>
                <w:szCs w:val="16"/>
                <w:lang w:val="fr-CH"/>
              </w:rPr>
              <w:t>2 x 80 / 360</w:t>
            </w:r>
          </w:p>
        </w:tc>
        <w:tc>
          <w:tcPr>
            <w:tcW w:w="686" w:type="pct"/>
            <w:vAlign w:val="center"/>
          </w:tcPr>
          <w:p w14:paraId="237216DC" w14:textId="2914049F" w:rsidR="00170A1B" w:rsidRDefault="00031352" w:rsidP="00E5527F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133.35</w:t>
            </w:r>
          </w:p>
        </w:tc>
        <w:tc>
          <w:tcPr>
            <w:tcW w:w="685" w:type="pct"/>
            <w:vAlign w:val="center"/>
          </w:tcPr>
          <w:p w14:paraId="6AE3B216" w14:textId="0485DE85" w:rsidR="00170A1B" w:rsidRDefault="00031352" w:rsidP="00E5527F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133.35</w:t>
            </w:r>
          </w:p>
        </w:tc>
      </w:tr>
      <w:tr w:rsidR="00534797" w:rsidRPr="00AE42F9" w14:paraId="4F94431B" w14:textId="77777777" w:rsidTr="00E5527F">
        <w:trPr>
          <w:jc w:val="right"/>
        </w:trPr>
        <w:tc>
          <w:tcPr>
            <w:tcW w:w="298" w:type="pct"/>
          </w:tcPr>
          <w:p w14:paraId="382CC233" w14:textId="6270E398" w:rsidR="00534797" w:rsidRDefault="00534797" w:rsidP="00E5527F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12</w:t>
            </w:r>
          </w:p>
        </w:tc>
        <w:tc>
          <w:tcPr>
            <w:tcW w:w="1083" w:type="pct"/>
            <w:vAlign w:val="center"/>
          </w:tcPr>
          <w:p w14:paraId="2822FDEA" w14:textId="7D3438A2" w:rsidR="00534797" w:rsidRDefault="00B256C8" w:rsidP="00E5527F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Produits d’immeubles</w:t>
            </w:r>
          </w:p>
        </w:tc>
        <w:tc>
          <w:tcPr>
            <w:tcW w:w="1083" w:type="pct"/>
            <w:vAlign w:val="center"/>
          </w:tcPr>
          <w:p w14:paraId="6173B640" w14:textId="0BA84AA4" w:rsidR="00534797" w:rsidRDefault="00B256C8" w:rsidP="00E5527F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PCA</w:t>
            </w:r>
          </w:p>
        </w:tc>
        <w:tc>
          <w:tcPr>
            <w:tcW w:w="1165" w:type="pct"/>
            <w:vAlign w:val="center"/>
          </w:tcPr>
          <w:p w14:paraId="2F239097" w14:textId="77777777" w:rsidR="00534797" w:rsidRDefault="00534797" w:rsidP="00E5527F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686" w:type="pct"/>
            <w:vAlign w:val="center"/>
          </w:tcPr>
          <w:p w14:paraId="026EB472" w14:textId="43BAE3C6" w:rsidR="00534797" w:rsidRDefault="00B256C8" w:rsidP="00E5527F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6'000.-</w:t>
            </w:r>
          </w:p>
        </w:tc>
        <w:tc>
          <w:tcPr>
            <w:tcW w:w="685" w:type="pct"/>
            <w:vAlign w:val="center"/>
          </w:tcPr>
          <w:p w14:paraId="6C0D26BE" w14:textId="2B53FD08" w:rsidR="00534797" w:rsidRDefault="00B256C8" w:rsidP="00E5527F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6'000.-</w:t>
            </w:r>
          </w:p>
        </w:tc>
      </w:tr>
      <w:tr w:rsidR="00B256C8" w:rsidRPr="00AE42F9" w14:paraId="2E8D1C97" w14:textId="77777777" w:rsidTr="00E5527F">
        <w:trPr>
          <w:jc w:val="right"/>
        </w:trPr>
        <w:tc>
          <w:tcPr>
            <w:tcW w:w="298" w:type="pct"/>
          </w:tcPr>
          <w:p w14:paraId="0F300363" w14:textId="54C6E413" w:rsidR="00B256C8" w:rsidRDefault="00B256C8" w:rsidP="00E5527F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13</w:t>
            </w:r>
          </w:p>
        </w:tc>
        <w:tc>
          <w:tcPr>
            <w:tcW w:w="1083" w:type="pct"/>
            <w:vAlign w:val="center"/>
          </w:tcPr>
          <w:p w14:paraId="3FFE9D38" w14:textId="524B6B2C" w:rsidR="00B256C8" w:rsidRDefault="00E25C7D" w:rsidP="00E5527F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Pertes sur clients</w:t>
            </w:r>
          </w:p>
        </w:tc>
        <w:tc>
          <w:tcPr>
            <w:tcW w:w="1083" w:type="pct"/>
            <w:vAlign w:val="center"/>
          </w:tcPr>
          <w:p w14:paraId="25E24649" w14:textId="17E9646A" w:rsidR="00B256C8" w:rsidRDefault="00E25C7D" w:rsidP="00E5527F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Ducroire</w:t>
            </w:r>
          </w:p>
        </w:tc>
        <w:tc>
          <w:tcPr>
            <w:tcW w:w="1165" w:type="pct"/>
            <w:vAlign w:val="center"/>
          </w:tcPr>
          <w:p w14:paraId="74AF294C" w14:textId="633F204C" w:rsidR="00B256C8" w:rsidRDefault="004C36EC" w:rsidP="00E5527F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1</w:t>
            </w:r>
            <w:r w:rsidR="004A072A">
              <w:rPr>
                <w:rFonts w:ascii="Helvetica" w:hAnsi="Helvetica"/>
                <w:sz w:val="16"/>
                <w:szCs w:val="16"/>
                <w:lang w:val="fr-CH"/>
              </w:rPr>
              <w:t>0</w:t>
            </w:r>
            <w:r>
              <w:rPr>
                <w:rFonts w:ascii="Helvetica" w:hAnsi="Helvetica"/>
                <w:sz w:val="16"/>
                <w:szCs w:val="16"/>
                <w:lang w:val="fr-CH"/>
              </w:rPr>
              <w:t>0'000 x 1.077 x 0.05</w:t>
            </w:r>
          </w:p>
        </w:tc>
        <w:tc>
          <w:tcPr>
            <w:tcW w:w="686" w:type="pct"/>
            <w:vAlign w:val="center"/>
          </w:tcPr>
          <w:p w14:paraId="7ED02D16" w14:textId="48865C10" w:rsidR="00B256C8" w:rsidRDefault="0018481F" w:rsidP="00E5527F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5'385.-</w:t>
            </w:r>
          </w:p>
        </w:tc>
        <w:tc>
          <w:tcPr>
            <w:tcW w:w="685" w:type="pct"/>
            <w:vAlign w:val="center"/>
          </w:tcPr>
          <w:p w14:paraId="135E952A" w14:textId="0DFF297B" w:rsidR="00B256C8" w:rsidRDefault="0018481F" w:rsidP="00E5527F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5'385.-</w:t>
            </w:r>
          </w:p>
        </w:tc>
      </w:tr>
      <w:tr w:rsidR="0018481F" w:rsidRPr="00AE42F9" w14:paraId="0AD0CC39" w14:textId="77777777" w:rsidTr="00E5527F">
        <w:trPr>
          <w:jc w:val="right"/>
        </w:trPr>
        <w:tc>
          <w:tcPr>
            <w:tcW w:w="298" w:type="pct"/>
          </w:tcPr>
          <w:p w14:paraId="0E9D3E33" w14:textId="6F3E4941" w:rsidR="0018481F" w:rsidRDefault="0018481F" w:rsidP="00E5527F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14</w:t>
            </w:r>
          </w:p>
        </w:tc>
        <w:tc>
          <w:tcPr>
            <w:tcW w:w="1083" w:type="pct"/>
            <w:vAlign w:val="center"/>
          </w:tcPr>
          <w:p w14:paraId="4167E02D" w14:textId="216DE9FD" w:rsidR="0018481F" w:rsidRDefault="00471044" w:rsidP="00E5527F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Bénéfice de l’exercice</w:t>
            </w:r>
          </w:p>
        </w:tc>
        <w:tc>
          <w:tcPr>
            <w:tcW w:w="1083" w:type="pct"/>
            <w:vAlign w:val="center"/>
          </w:tcPr>
          <w:p w14:paraId="490FFA49" w14:textId="10B65DAA" w:rsidR="0018481F" w:rsidRDefault="00471044" w:rsidP="00E5527F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1165" w:type="pct"/>
            <w:vAlign w:val="center"/>
          </w:tcPr>
          <w:p w14:paraId="0501977E" w14:textId="77777777" w:rsidR="0018481F" w:rsidRDefault="0018481F" w:rsidP="00E5527F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686" w:type="pct"/>
            <w:vAlign w:val="center"/>
          </w:tcPr>
          <w:p w14:paraId="291D6F80" w14:textId="08465674" w:rsidR="0018481F" w:rsidRDefault="00471044" w:rsidP="00E5527F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22'000.-</w:t>
            </w:r>
          </w:p>
        </w:tc>
        <w:tc>
          <w:tcPr>
            <w:tcW w:w="685" w:type="pct"/>
            <w:vAlign w:val="center"/>
          </w:tcPr>
          <w:p w14:paraId="694B5A37" w14:textId="3F33F290" w:rsidR="0018481F" w:rsidRDefault="00471044" w:rsidP="00E5527F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</w:tr>
      <w:tr w:rsidR="00471044" w:rsidRPr="00AE42F9" w14:paraId="22701706" w14:textId="77777777" w:rsidTr="00E5527F">
        <w:trPr>
          <w:jc w:val="right"/>
        </w:trPr>
        <w:tc>
          <w:tcPr>
            <w:tcW w:w="298" w:type="pct"/>
          </w:tcPr>
          <w:p w14:paraId="6E2FCB18" w14:textId="77777777" w:rsidR="00471044" w:rsidRDefault="00471044" w:rsidP="00E5527F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083" w:type="pct"/>
            <w:vAlign w:val="center"/>
          </w:tcPr>
          <w:p w14:paraId="3A8F4411" w14:textId="412FFB2D" w:rsidR="00471044" w:rsidRDefault="00471044" w:rsidP="00E5527F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1083" w:type="pct"/>
            <w:vAlign w:val="center"/>
          </w:tcPr>
          <w:p w14:paraId="25330CD4" w14:textId="19042CC7" w:rsidR="00471044" w:rsidRDefault="00471044" w:rsidP="00E5527F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Privé, Fridolin</w:t>
            </w:r>
          </w:p>
        </w:tc>
        <w:tc>
          <w:tcPr>
            <w:tcW w:w="1165" w:type="pct"/>
            <w:vAlign w:val="center"/>
          </w:tcPr>
          <w:p w14:paraId="327FF3E3" w14:textId="77777777" w:rsidR="00471044" w:rsidRDefault="00471044" w:rsidP="00E5527F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686" w:type="pct"/>
            <w:vAlign w:val="center"/>
          </w:tcPr>
          <w:p w14:paraId="71BC2141" w14:textId="44DB4555" w:rsidR="00471044" w:rsidRDefault="00471044" w:rsidP="00E5527F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685" w:type="pct"/>
            <w:vAlign w:val="center"/>
          </w:tcPr>
          <w:p w14:paraId="5954B9FD" w14:textId="2CDFC77F" w:rsidR="00471044" w:rsidRDefault="00471044" w:rsidP="00E5527F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11'000.-</w:t>
            </w:r>
          </w:p>
        </w:tc>
      </w:tr>
      <w:tr w:rsidR="00471044" w:rsidRPr="00AE42F9" w14:paraId="2D39E16E" w14:textId="77777777" w:rsidTr="00E5527F">
        <w:trPr>
          <w:jc w:val="right"/>
        </w:trPr>
        <w:tc>
          <w:tcPr>
            <w:tcW w:w="298" w:type="pct"/>
          </w:tcPr>
          <w:p w14:paraId="4C4503B5" w14:textId="77777777" w:rsidR="00471044" w:rsidRDefault="00471044" w:rsidP="00E5527F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083" w:type="pct"/>
            <w:vAlign w:val="center"/>
          </w:tcPr>
          <w:p w14:paraId="0EAC10BF" w14:textId="2089F79B" w:rsidR="00471044" w:rsidRDefault="00471044" w:rsidP="00E5527F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1083" w:type="pct"/>
            <w:vAlign w:val="center"/>
          </w:tcPr>
          <w:p w14:paraId="7A0B28A1" w14:textId="701A0741" w:rsidR="00471044" w:rsidRDefault="00471044" w:rsidP="00E5527F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Privé, Helmut</w:t>
            </w:r>
          </w:p>
        </w:tc>
        <w:tc>
          <w:tcPr>
            <w:tcW w:w="1165" w:type="pct"/>
            <w:vAlign w:val="center"/>
          </w:tcPr>
          <w:p w14:paraId="1922A000" w14:textId="77777777" w:rsidR="00471044" w:rsidRDefault="00471044" w:rsidP="00E5527F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686" w:type="pct"/>
            <w:vAlign w:val="center"/>
          </w:tcPr>
          <w:p w14:paraId="6060EF0C" w14:textId="319539E8" w:rsidR="00471044" w:rsidRDefault="00471044" w:rsidP="00E5527F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685" w:type="pct"/>
            <w:vAlign w:val="center"/>
          </w:tcPr>
          <w:p w14:paraId="01BF9168" w14:textId="27657D15" w:rsidR="00471044" w:rsidRDefault="00471044" w:rsidP="00E5527F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11'000.-</w:t>
            </w:r>
          </w:p>
        </w:tc>
      </w:tr>
    </w:tbl>
    <w:p w14:paraId="47CA719E" w14:textId="77777777" w:rsidR="00C77F54" w:rsidRPr="00AE42F9" w:rsidRDefault="00C77F54" w:rsidP="00AE42F9">
      <w:pPr>
        <w:rPr>
          <w:rFonts w:ascii="Helvetica" w:hAnsi="Helvetica"/>
          <w:b/>
          <w:bCs/>
          <w:lang w:val="fr-CH"/>
        </w:rPr>
      </w:pPr>
    </w:p>
    <w:sectPr w:rsidR="00C77F54" w:rsidRPr="00AE42F9" w:rsidSect="003C33F6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AB7CBC" w14:textId="77777777" w:rsidR="009035B4" w:rsidRDefault="009035B4" w:rsidP="00AE42F9">
      <w:r>
        <w:separator/>
      </w:r>
    </w:p>
  </w:endnote>
  <w:endnote w:type="continuationSeparator" w:id="0">
    <w:p w14:paraId="5ADD1BF3" w14:textId="77777777" w:rsidR="009035B4" w:rsidRDefault="009035B4" w:rsidP="00AE4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38ED7" w14:textId="77777777" w:rsidR="00AE42F9" w:rsidRPr="001F360E" w:rsidRDefault="00AE42F9" w:rsidP="00AE42F9">
    <w:pPr>
      <w:pStyle w:val="Pieddepage"/>
      <w:rPr>
        <w:rFonts w:ascii="Helvetica" w:hAnsi="Helvetica"/>
        <w:sz w:val="20"/>
        <w:szCs w:val="20"/>
        <w:u w:val="single"/>
        <w:lang w:val="fr-CH"/>
      </w:rPr>
    </w:pPr>
    <w:r w:rsidRPr="001F360E">
      <w:rPr>
        <w:rFonts w:ascii="Helvetica" w:hAnsi="Helvetica"/>
        <w:sz w:val="20"/>
        <w:szCs w:val="20"/>
        <w:u w:val="single"/>
        <w:lang w:val="fr-CH"/>
      </w:rPr>
      <w:tab/>
    </w:r>
    <w:r w:rsidRPr="001F360E">
      <w:rPr>
        <w:rFonts w:ascii="Helvetica" w:hAnsi="Helvetica"/>
        <w:sz w:val="20"/>
        <w:szCs w:val="20"/>
        <w:u w:val="single"/>
        <w:lang w:val="fr-CH"/>
      </w:rPr>
      <w:tab/>
    </w:r>
  </w:p>
  <w:p w14:paraId="28FBB4D5" w14:textId="77777777" w:rsidR="00AE42F9" w:rsidRDefault="00AE42F9" w:rsidP="00AE42F9">
    <w:pPr>
      <w:pStyle w:val="Pieddepage"/>
      <w:rPr>
        <w:rFonts w:ascii="Helvetica" w:hAnsi="Helvetica"/>
        <w:sz w:val="20"/>
        <w:szCs w:val="20"/>
        <w:lang w:val="fr-CH"/>
      </w:rPr>
    </w:pPr>
  </w:p>
  <w:p w14:paraId="5B552A57" w14:textId="77777777" w:rsidR="00AE42F9" w:rsidRPr="00AE42F9" w:rsidRDefault="00AE42F9">
    <w:pPr>
      <w:pStyle w:val="Pieddepage"/>
      <w:rPr>
        <w:rFonts w:ascii="Helvetica" w:hAnsi="Helvetica"/>
        <w:sz w:val="20"/>
        <w:szCs w:val="20"/>
        <w:lang w:val="fr-CH"/>
      </w:rPr>
    </w:pPr>
    <w:r>
      <w:rPr>
        <w:rFonts w:ascii="Helvetica" w:hAnsi="Helvetica"/>
        <w:sz w:val="20"/>
        <w:szCs w:val="20"/>
        <w:lang w:val="fr-CH"/>
      </w:rPr>
      <w:t>© Yannick BRAVO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463913" w14:textId="77777777" w:rsidR="009035B4" w:rsidRDefault="009035B4" w:rsidP="00AE42F9">
      <w:r>
        <w:separator/>
      </w:r>
    </w:p>
  </w:footnote>
  <w:footnote w:type="continuationSeparator" w:id="0">
    <w:p w14:paraId="3A087634" w14:textId="77777777" w:rsidR="009035B4" w:rsidRDefault="009035B4" w:rsidP="00AE4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753C6" w14:textId="0AA7BC6F" w:rsidR="00AE42F9" w:rsidRPr="00AE42F9" w:rsidRDefault="0086326A" w:rsidP="00AE42F9">
    <w:pPr>
      <w:jc w:val="right"/>
      <w:rPr>
        <w:rFonts w:ascii="Helvetica" w:hAnsi="Helvetica"/>
        <w:sz w:val="20"/>
        <w:szCs w:val="20"/>
        <w:lang w:val="fr-CH"/>
      </w:rPr>
    </w:pPr>
    <w:r>
      <w:rPr>
        <w:rFonts w:ascii="Helvetica" w:hAnsi="Helvetica"/>
        <w:sz w:val="20"/>
        <w:szCs w:val="20"/>
        <w:lang w:val="fr-CH"/>
      </w:rPr>
      <w:t>FINI</w:t>
    </w:r>
    <w:r w:rsidR="00AE42F9" w:rsidRPr="00AE42F9">
      <w:rPr>
        <w:rFonts w:ascii="Helvetica" w:hAnsi="Helvetica"/>
        <w:sz w:val="20"/>
        <w:szCs w:val="20"/>
        <w:lang w:val="fr-CH"/>
      </w:rPr>
      <w:t> : Correction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F9"/>
    <w:rsid w:val="00025AB6"/>
    <w:rsid w:val="00031352"/>
    <w:rsid w:val="00081F62"/>
    <w:rsid w:val="00170A1B"/>
    <w:rsid w:val="0018481F"/>
    <w:rsid w:val="00197A0B"/>
    <w:rsid w:val="001B2D47"/>
    <w:rsid w:val="001B4F73"/>
    <w:rsid w:val="001C70EC"/>
    <w:rsid w:val="00225E30"/>
    <w:rsid w:val="00226DDD"/>
    <w:rsid w:val="002418CE"/>
    <w:rsid w:val="002548D2"/>
    <w:rsid w:val="00255AF1"/>
    <w:rsid w:val="00256B34"/>
    <w:rsid w:val="00275F80"/>
    <w:rsid w:val="002B506A"/>
    <w:rsid w:val="002D25D9"/>
    <w:rsid w:val="002D361C"/>
    <w:rsid w:val="002E201C"/>
    <w:rsid w:val="00356B7F"/>
    <w:rsid w:val="0036228B"/>
    <w:rsid w:val="003B4374"/>
    <w:rsid w:val="003C33F6"/>
    <w:rsid w:val="003D525C"/>
    <w:rsid w:val="003D666C"/>
    <w:rsid w:val="00440D5E"/>
    <w:rsid w:val="00471044"/>
    <w:rsid w:val="00471B82"/>
    <w:rsid w:val="00484AA2"/>
    <w:rsid w:val="004A072A"/>
    <w:rsid w:val="004C36EC"/>
    <w:rsid w:val="004E2FB8"/>
    <w:rsid w:val="004E558B"/>
    <w:rsid w:val="004F72AA"/>
    <w:rsid w:val="0051593E"/>
    <w:rsid w:val="005246E4"/>
    <w:rsid w:val="005315E3"/>
    <w:rsid w:val="00534797"/>
    <w:rsid w:val="00553256"/>
    <w:rsid w:val="00571C14"/>
    <w:rsid w:val="005B3C69"/>
    <w:rsid w:val="0064209A"/>
    <w:rsid w:val="00647F68"/>
    <w:rsid w:val="00656325"/>
    <w:rsid w:val="00694229"/>
    <w:rsid w:val="006D12C8"/>
    <w:rsid w:val="006F2146"/>
    <w:rsid w:val="006F74C3"/>
    <w:rsid w:val="00746275"/>
    <w:rsid w:val="00765430"/>
    <w:rsid w:val="00780E05"/>
    <w:rsid w:val="007855B7"/>
    <w:rsid w:val="00792229"/>
    <w:rsid w:val="007C31DD"/>
    <w:rsid w:val="007C5BB3"/>
    <w:rsid w:val="007F63AB"/>
    <w:rsid w:val="00800927"/>
    <w:rsid w:val="008170DD"/>
    <w:rsid w:val="00833D61"/>
    <w:rsid w:val="008508F6"/>
    <w:rsid w:val="0086326A"/>
    <w:rsid w:val="00864BC7"/>
    <w:rsid w:val="008E45AE"/>
    <w:rsid w:val="009035B4"/>
    <w:rsid w:val="009412BE"/>
    <w:rsid w:val="00970D4F"/>
    <w:rsid w:val="009C7316"/>
    <w:rsid w:val="009D2AB7"/>
    <w:rsid w:val="009E0DEF"/>
    <w:rsid w:val="009F662B"/>
    <w:rsid w:val="00A018FD"/>
    <w:rsid w:val="00A22712"/>
    <w:rsid w:val="00A461D2"/>
    <w:rsid w:val="00A57E9F"/>
    <w:rsid w:val="00A96ADB"/>
    <w:rsid w:val="00AE42F9"/>
    <w:rsid w:val="00AE6629"/>
    <w:rsid w:val="00B21E67"/>
    <w:rsid w:val="00B256C8"/>
    <w:rsid w:val="00B35204"/>
    <w:rsid w:val="00B70676"/>
    <w:rsid w:val="00B741C8"/>
    <w:rsid w:val="00B84FCD"/>
    <w:rsid w:val="00B86387"/>
    <w:rsid w:val="00BA62D9"/>
    <w:rsid w:val="00BE3BB5"/>
    <w:rsid w:val="00C53D99"/>
    <w:rsid w:val="00C53F74"/>
    <w:rsid w:val="00C55513"/>
    <w:rsid w:val="00C77F54"/>
    <w:rsid w:val="00D16E91"/>
    <w:rsid w:val="00D24A3C"/>
    <w:rsid w:val="00D26417"/>
    <w:rsid w:val="00D31C05"/>
    <w:rsid w:val="00D41D29"/>
    <w:rsid w:val="00D44559"/>
    <w:rsid w:val="00D5521C"/>
    <w:rsid w:val="00D755C5"/>
    <w:rsid w:val="00D813F5"/>
    <w:rsid w:val="00DA56D8"/>
    <w:rsid w:val="00DD5D5B"/>
    <w:rsid w:val="00DE5532"/>
    <w:rsid w:val="00E25C7D"/>
    <w:rsid w:val="00E508EF"/>
    <w:rsid w:val="00E5527F"/>
    <w:rsid w:val="00E65D24"/>
    <w:rsid w:val="00EA71A8"/>
    <w:rsid w:val="00EB40DE"/>
    <w:rsid w:val="00EB46D3"/>
    <w:rsid w:val="00EB71D3"/>
    <w:rsid w:val="00EC5AB0"/>
    <w:rsid w:val="00EE57F9"/>
    <w:rsid w:val="00F06EEC"/>
    <w:rsid w:val="00F40B27"/>
    <w:rsid w:val="00F46232"/>
    <w:rsid w:val="00F53F49"/>
    <w:rsid w:val="00F7054A"/>
    <w:rsid w:val="00F73D9B"/>
    <w:rsid w:val="00F96567"/>
    <w:rsid w:val="00FA75D6"/>
    <w:rsid w:val="00FB49CE"/>
    <w:rsid w:val="00FC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BFEF231"/>
  <w15:chartTrackingRefBased/>
  <w15:docId w15:val="{4A0B60FB-FEAE-0946-9A94-6B93629D3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42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E42F9"/>
  </w:style>
  <w:style w:type="paragraph" w:styleId="Pieddepage">
    <w:name w:val="footer"/>
    <w:basedOn w:val="Normal"/>
    <w:link w:val="PieddepageCar"/>
    <w:uiPriority w:val="99"/>
    <w:unhideWhenUsed/>
    <w:rsid w:val="00AE42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E42F9"/>
  </w:style>
  <w:style w:type="paragraph" w:styleId="Paragraphedeliste">
    <w:name w:val="List Paragraph"/>
    <w:basedOn w:val="Normal"/>
    <w:uiPriority w:val="34"/>
    <w:qFormat/>
    <w:rsid w:val="00AE42F9"/>
    <w:pPr>
      <w:ind w:left="720"/>
      <w:contextualSpacing/>
    </w:pPr>
  </w:style>
  <w:style w:type="table" w:styleId="Grilledutableau">
    <w:name w:val="Table Grid"/>
    <w:basedOn w:val="TableauNormal"/>
    <w:uiPriority w:val="39"/>
    <w:rsid w:val="00AE4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Bravo</dc:creator>
  <cp:keywords/>
  <dc:description/>
  <cp:lastModifiedBy>Yannick Bravo</cp:lastModifiedBy>
  <cp:revision>98</cp:revision>
  <dcterms:created xsi:type="dcterms:W3CDTF">2020-03-27T06:16:00Z</dcterms:created>
  <dcterms:modified xsi:type="dcterms:W3CDTF">2020-03-27T07:02:00Z</dcterms:modified>
</cp:coreProperties>
</file>