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499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3"/>
        <w:gridCol w:w="8485"/>
      </w:tblGrid>
      <w:tr w:rsidR="00CC614B" w:rsidRPr="00C46B63" w14:paraId="5F604766" w14:textId="77777777" w:rsidTr="00CC614B">
        <w:tc>
          <w:tcPr>
            <w:tcW w:w="311" w:type="pct"/>
          </w:tcPr>
          <w:p w14:paraId="15449345" w14:textId="023F5D19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1</w:t>
            </w:r>
          </w:p>
        </w:tc>
        <w:tc>
          <w:tcPr>
            <w:tcW w:w="4689" w:type="pct"/>
          </w:tcPr>
          <w:p w14:paraId="2F77D210" w14:textId="77777777" w:rsidR="00CC614B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Circuit économique</w:t>
            </w:r>
          </w:p>
          <w:p w14:paraId="034DBD78" w14:textId="21A62F84" w:rsidR="00AB2358" w:rsidRPr="00C46B63" w:rsidRDefault="00AB2358" w:rsidP="00AB2358">
            <w:pPr>
              <w:tabs>
                <w:tab w:val="left" w:pos="4703"/>
              </w:tabs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Compléter le tableau suivant</w:t>
            </w:r>
            <w:r w:rsidR="005F2A26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, qui donne une liste des flux économiques.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065"/>
              <w:gridCol w:w="2065"/>
              <w:gridCol w:w="1711"/>
              <w:gridCol w:w="2418"/>
            </w:tblGrid>
            <w:tr w:rsidR="00AB2358" w:rsidRPr="00C46B63" w14:paraId="6A1843F9" w14:textId="77777777" w:rsidTr="00AB2358">
              <w:tc>
                <w:tcPr>
                  <w:tcW w:w="1250" w:type="pct"/>
                  <w:shd w:val="clear" w:color="auto" w:fill="FFFF00"/>
                </w:tcPr>
                <w:p w14:paraId="43F98AF3" w14:textId="1680F607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Acteur « départ »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12BE78BD" w14:textId="66541CF1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Acteur « arrivée »</w:t>
                  </w:r>
                </w:p>
              </w:tc>
              <w:tc>
                <w:tcPr>
                  <w:tcW w:w="1036" w:type="pct"/>
                  <w:shd w:val="clear" w:color="auto" w:fill="FFFF00"/>
                </w:tcPr>
                <w:p w14:paraId="302AB3A4" w14:textId="0235024C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Type de flux</w:t>
                  </w:r>
                </w:p>
              </w:tc>
              <w:tc>
                <w:tcPr>
                  <w:tcW w:w="1464" w:type="pct"/>
                  <w:shd w:val="clear" w:color="auto" w:fill="FFFF00"/>
                </w:tcPr>
                <w:p w14:paraId="713A7144" w14:textId="36AAAEF3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b/>
                      <w:bCs/>
                      <w:sz w:val="20"/>
                      <w:szCs w:val="20"/>
                      <w:lang w:val="fr-CH"/>
                    </w:rPr>
                    <w:t>Nom du flux</w:t>
                  </w:r>
                </w:p>
              </w:tc>
            </w:tr>
            <w:tr w:rsidR="00AB2358" w:rsidRPr="00C46B63" w14:paraId="08EB55FF" w14:textId="77777777" w:rsidTr="00AB2358">
              <w:tc>
                <w:tcPr>
                  <w:tcW w:w="1250" w:type="pct"/>
                </w:tcPr>
                <w:p w14:paraId="5B15279F" w14:textId="57369D18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250" w:type="pct"/>
                </w:tcPr>
                <w:p w14:paraId="3FF4947A" w14:textId="00CDAE03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036" w:type="pct"/>
                </w:tcPr>
                <w:p w14:paraId="24F0F12D" w14:textId="626D5FA4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Réel</w:t>
                  </w:r>
                </w:p>
              </w:tc>
              <w:tc>
                <w:tcPr>
                  <w:tcW w:w="1464" w:type="pct"/>
                </w:tcPr>
                <w:p w14:paraId="4A61118E" w14:textId="6F9D01A1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AB2358" w:rsidRPr="00C46B63" w14:paraId="6E9228F4" w14:textId="77777777" w:rsidTr="00AB2358">
              <w:tc>
                <w:tcPr>
                  <w:tcW w:w="1250" w:type="pct"/>
                </w:tcPr>
                <w:p w14:paraId="2676BBFF" w14:textId="09846F09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Banques</w:t>
                  </w:r>
                </w:p>
              </w:tc>
              <w:tc>
                <w:tcPr>
                  <w:tcW w:w="1250" w:type="pct"/>
                </w:tcPr>
                <w:p w14:paraId="474ED035" w14:textId="1AFBC6A0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036" w:type="pct"/>
                </w:tcPr>
                <w:p w14:paraId="3596606A" w14:textId="4852A828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Monétaire</w:t>
                  </w:r>
                </w:p>
              </w:tc>
              <w:tc>
                <w:tcPr>
                  <w:tcW w:w="1464" w:type="pct"/>
                </w:tcPr>
                <w:p w14:paraId="64FD9035" w14:textId="77777777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AB2358" w:rsidRPr="00C46B63" w14:paraId="16080252" w14:textId="77777777" w:rsidTr="00AB2358">
              <w:tc>
                <w:tcPr>
                  <w:tcW w:w="1250" w:type="pct"/>
                </w:tcPr>
                <w:p w14:paraId="6BEA3B53" w14:textId="77777777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250" w:type="pct"/>
                </w:tcPr>
                <w:p w14:paraId="783A0176" w14:textId="7FB27235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64571090" w14:textId="1266F1B5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Monétaire</w:t>
                  </w:r>
                </w:p>
              </w:tc>
              <w:tc>
                <w:tcPr>
                  <w:tcW w:w="1464" w:type="pct"/>
                </w:tcPr>
                <w:p w14:paraId="7B235886" w14:textId="60B5B1E1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Dépenses de consommation</w:t>
                  </w:r>
                </w:p>
              </w:tc>
            </w:tr>
            <w:tr w:rsidR="00AB2358" w:rsidRPr="00C46B63" w14:paraId="7757C294" w14:textId="77777777" w:rsidTr="00AB2358">
              <w:tc>
                <w:tcPr>
                  <w:tcW w:w="1250" w:type="pct"/>
                </w:tcPr>
                <w:p w14:paraId="66168753" w14:textId="76729855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Etat</w:t>
                  </w:r>
                </w:p>
              </w:tc>
              <w:tc>
                <w:tcPr>
                  <w:tcW w:w="1250" w:type="pct"/>
                </w:tcPr>
                <w:p w14:paraId="4C4DBE28" w14:textId="13F2D65E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036" w:type="pct"/>
                </w:tcPr>
                <w:p w14:paraId="5D84F17A" w14:textId="4F486900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464" w:type="pct"/>
                </w:tcPr>
                <w:p w14:paraId="5030B334" w14:textId="5313E6E8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Subventions</w:t>
                  </w:r>
                </w:p>
              </w:tc>
            </w:tr>
            <w:tr w:rsidR="00AB2358" w:rsidRPr="00C46B63" w14:paraId="3A0DC507" w14:textId="77777777" w:rsidTr="00AB2358">
              <w:tc>
                <w:tcPr>
                  <w:tcW w:w="1250" w:type="pct"/>
                </w:tcPr>
                <w:p w14:paraId="76F37FAE" w14:textId="7F59B043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250" w:type="pct"/>
                </w:tcPr>
                <w:p w14:paraId="76763643" w14:textId="77777777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036" w:type="pct"/>
                </w:tcPr>
                <w:p w14:paraId="300C9284" w14:textId="44B783CF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464" w:type="pct"/>
                </w:tcPr>
                <w:p w14:paraId="6D5D9443" w14:textId="19A04AEE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Travail</w:t>
                  </w:r>
                </w:p>
              </w:tc>
            </w:tr>
            <w:tr w:rsidR="00AB2358" w:rsidRPr="00C46B63" w14:paraId="6F37A4BB" w14:textId="77777777" w:rsidTr="00AB2358">
              <w:tc>
                <w:tcPr>
                  <w:tcW w:w="1250" w:type="pct"/>
                </w:tcPr>
                <w:p w14:paraId="419D93A5" w14:textId="77777777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250" w:type="pct"/>
                </w:tcPr>
                <w:p w14:paraId="5535F60F" w14:textId="0EBDC006" w:rsidR="00AB2358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122D847B" w14:textId="77777777" w:rsidR="00AB2358" w:rsidRPr="00C46B63" w:rsidRDefault="00AB2358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464" w:type="pct"/>
                </w:tcPr>
                <w:p w14:paraId="77400CCA" w14:textId="6B2671F4" w:rsidR="00AB2358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Emprunts</w:t>
                  </w:r>
                </w:p>
              </w:tc>
            </w:tr>
            <w:tr w:rsidR="005F2A26" w:rsidRPr="00C46B63" w14:paraId="2DEBE83C" w14:textId="77777777" w:rsidTr="00AB2358">
              <w:tc>
                <w:tcPr>
                  <w:tcW w:w="1250" w:type="pct"/>
                </w:tcPr>
                <w:p w14:paraId="1C3055AE" w14:textId="5E433665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Ménages</w:t>
                  </w:r>
                </w:p>
              </w:tc>
              <w:tc>
                <w:tcPr>
                  <w:tcW w:w="1250" w:type="pct"/>
                </w:tcPr>
                <w:p w14:paraId="0553B5C7" w14:textId="77777777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036" w:type="pct"/>
                </w:tcPr>
                <w:p w14:paraId="7771444B" w14:textId="56CFBF41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464" w:type="pct"/>
                </w:tcPr>
                <w:p w14:paraId="4F55E981" w14:textId="7AE90A69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Impôts</w:t>
                  </w:r>
                </w:p>
              </w:tc>
            </w:tr>
            <w:tr w:rsidR="005F2A26" w:rsidRPr="00C46B63" w14:paraId="15880D3F" w14:textId="77777777" w:rsidTr="00AB2358">
              <w:tc>
                <w:tcPr>
                  <w:tcW w:w="1250" w:type="pct"/>
                </w:tcPr>
                <w:p w14:paraId="2E32FDAC" w14:textId="2F20A0B1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Etat</w:t>
                  </w:r>
                </w:p>
              </w:tc>
              <w:tc>
                <w:tcPr>
                  <w:tcW w:w="1250" w:type="pct"/>
                </w:tcPr>
                <w:p w14:paraId="753A75D7" w14:textId="36E34548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Entreprises</w:t>
                  </w:r>
                </w:p>
              </w:tc>
              <w:tc>
                <w:tcPr>
                  <w:tcW w:w="1036" w:type="pct"/>
                </w:tcPr>
                <w:p w14:paraId="5EC7A873" w14:textId="14882858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Réel</w:t>
                  </w:r>
                </w:p>
              </w:tc>
              <w:tc>
                <w:tcPr>
                  <w:tcW w:w="1464" w:type="pct"/>
                </w:tcPr>
                <w:p w14:paraId="2C961A9F" w14:textId="77777777" w:rsidR="005F2A26" w:rsidRPr="00C46B63" w:rsidRDefault="005F2A26" w:rsidP="00AB2358">
                  <w:pPr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</w:tbl>
          <w:p w14:paraId="02D2785D" w14:textId="06380DD8" w:rsidR="00AB2358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</w:p>
        </w:tc>
      </w:tr>
      <w:tr w:rsidR="00CC614B" w:rsidRPr="00C46B63" w14:paraId="3C14A97A" w14:textId="77777777" w:rsidTr="00CC614B">
        <w:tc>
          <w:tcPr>
            <w:tcW w:w="311" w:type="pct"/>
          </w:tcPr>
          <w:p w14:paraId="60C1990F" w14:textId="46F2ED7D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2</w:t>
            </w:r>
          </w:p>
        </w:tc>
        <w:tc>
          <w:tcPr>
            <w:tcW w:w="4689" w:type="pct"/>
          </w:tcPr>
          <w:p w14:paraId="17D7C88E" w14:textId="65041704" w:rsidR="00CC614B" w:rsidRPr="00C46B63" w:rsidRDefault="005F2A26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Dessiner une p</w:t>
            </w:r>
            <w:r w:rsidR="00AB2358"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rocédure</w:t>
            </w:r>
          </w:p>
          <w:p w14:paraId="148BA659" w14:textId="15B30BAA" w:rsidR="00AB2358" w:rsidRPr="00C46B63" w:rsidRDefault="00AB2358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Dans une école de comptabilité, on vous demande d’établir une procédure. Il faut inscrire les participants a des cours d’Aide-comptable ou de Comptable. Certains candidats ont déjà un diplôme d’Aide-comptable (et on peut les orienter directement vers le cours de Comptable) et les autres doivent subir un test d’entrée, qui permet de déterminer est-ce qu’ils seront : refusés, acceptés pour Aide-Comptable ou acceptés pour Comptable. </w:t>
            </w:r>
          </w:p>
          <w:p w14:paraId="7E19BA80" w14:textId="014E0D18" w:rsidR="00D90EEC" w:rsidRPr="00C46B63" w:rsidRDefault="00AB2358" w:rsidP="00D90EEC">
            <w:pPr>
              <w:spacing w:before="80" w:afterLines="80" w:after="192"/>
              <w:jc w:val="both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S’ils sont acceptés pour un cours, les participants doivent payer les frais de formation de CHF 400.-</w:t>
            </w:r>
            <w:r w:rsidR="00D90EEC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. S’ils sont refusés, c’est gratuit. </w:t>
            </w:r>
          </w:p>
        </w:tc>
      </w:tr>
      <w:tr w:rsidR="00CC614B" w:rsidRPr="00C46B63" w14:paraId="433A5E2B" w14:textId="77777777" w:rsidTr="00CC614B">
        <w:tc>
          <w:tcPr>
            <w:tcW w:w="311" w:type="pct"/>
          </w:tcPr>
          <w:p w14:paraId="6D5AEA25" w14:textId="05EFA419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3</w:t>
            </w:r>
          </w:p>
        </w:tc>
        <w:tc>
          <w:tcPr>
            <w:tcW w:w="4689" w:type="pct"/>
          </w:tcPr>
          <w:p w14:paraId="3ED4F465" w14:textId="77777777" w:rsidR="00CC614B" w:rsidRPr="00C46B63" w:rsidRDefault="00AB2358" w:rsidP="00AB2358">
            <w:pPr>
              <w:tabs>
                <w:tab w:val="left" w:pos="2114"/>
              </w:tabs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Valeur ajoutée</w:t>
            </w:r>
          </w:p>
          <w:p w14:paraId="1EA3CB41" w14:textId="3B57435B" w:rsidR="005F2A26" w:rsidRPr="00C46B63" w:rsidRDefault="00D90EEC" w:rsidP="00AB2358">
            <w:pPr>
              <w:tabs>
                <w:tab w:val="left" w:pos="2114"/>
              </w:tabs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Compléter le tableau suivant, concernant les différentes étapes de production apportant de la valeur ajoutée pour différents produits. </w:t>
            </w:r>
          </w:p>
          <w:tbl>
            <w:tblPr>
              <w:tblStyle w:val="Grilledutableau"/>
              <w:tblW w:w="4994" w:type="pct"/>
              <w:tblLook w:val="04A0" w:firstRow="1" w:lastRow="0" w:firstColumn="1" w:lastColumn="0" w:noHBand="0" w:noVBand="1"/>
            </w:tblPr>
            <w:tblGrid>
              <w:gridCol w:w="2063"/>
              <w:gridCol w:w="2062"/>
              <w:gridCol w:w="2062"/>
              <w:gridCol w:w="2062"/>
            </w:tblGrid>
            <w:tr w:rsidR="00D90EEC" w:rsidRPr="00C46B63" w14:paraId="6CD40D7C" w14:textId="77777777" w:rsidTr="00D90EEC">
              <w:tc>
                <w:tcPr>
                  <w:tcW w:w="1250" w:type="pct"/>
                  <w:shd w:val="clear" w:color="auto" w:fill="FFFF00"/>
                </w:tcPr>
                <w:p w14:paraId="3EBEA1DE" w14:textId="43F9555F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Etape 1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32548FCD" w14:textId="5B2F73E6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Etape 2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711D7041" w14:textId="1372F71F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Etape 3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14:paraId="11686414" w14:textId="50B74AEC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Produit</w:t>
                  </w:r>
                </w:p>
              </w:tc>
            </w:tr>
            <w:tr w:rsidR="00D90EEC" w:rsidRPr="00C46B63" w14:paraId="19B1407C" w14:textId="77777777" w:rsidTr="00D90EEC">
              <w:tc>
                <w:tcPr>
                  <w:tcW w:w="1250" w:type="pct"/>
                </w:tcPr>
                <w:p w14:paraId="1E162D0F" w14:textId="1DBFCF54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250" w:type="pct"/>
                </w:tcPr>
                <w:p w14:paraId="53CB5836" w14:textId="2FED3AD9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Raffinage en essence.</w:t>
                  </w:r>
                </w:p>
              </w:tc>
              <w:tc>
                <w:tcPr>
                  <w:tcW w:w="1250" w:type="pct"/>
                </w:tcPr>
                <w:p w14:paraId="3B03FF90" w14:textId="2C2C61DC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Importation et vente en Suisse</w:t>
                  </w:r>
                  <w:r w:rsidR="00733D0C"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.</w:t>
                  </w:r>
                </w:p>
              </w:tc>
              <w:tc>
                <w:tcPr>
                  <w:tcW w:w="1250" w:type="pct"/>
                </w:tcPr>
                <w:p w14:paraId="236FF907" w14:textId="68BD75D3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Essence</w:t>
                  </w:r>
                </w:p>
              </w:tc>
            </w:tr>
            <w:tr w:rsidR="00D90EEC" w:rsidRPr="00C46B63" w14:paraId="61BE3268" w14:textId="77777777" w:rsidTr="00D90EEC">
              <w:tc>
                <w:tcPr>
                  <w:tcW w:w="1250" w:type="pct"/>
                </w:tcPr>
                <w:p w14:paraId="3A7E5053" w14:textId="2833738E" w:rsidR="00D90EE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Achat des composants</w:t>
                  </w:r>
                </w:p>
              </w:tc>
              <w:tc>
                <w:tcPr>
                  <w:tcW w:w="1250" w:type="pct"/>
                </w:tcPr>
                <w:p w14:paraId="1ADC55DF" w14:textId="77777777" w:rsidR="00D90EEC" w:rsidRPr="00C46B63" w:rsidRDefault="00D90EE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250" w:type="pct"/>
                </w:tcPr>
                <w:p w14:paraId="11D71E10" w14:textId="7783D453" w:rsidR="00D90EE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Vente en Suisse</w:t>
                  </w:r>
                </w:p>
              </w:tc>
              <w:tc>
                <w:tcPr>
                  <w:tcW w:w="1250" w:type="pct"/>
                </w:tcPr>
                <w:p w14:paraId="04A8FB52" w14:textId="4D009898" w:rsidR="00D90EE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Calculatrice</w:t>
                  </w:r>
                </w:p>
              </w:tc>
            </w:tr>
            <w:tr w:rsidR="00733D0C" w:rsidRPr="00C46B63" w14:paraId="452F1C23" w14:textId="77777777" w:rsidTr="00D90EEC">
              <w:tc>
                <w:tcPr>
                  <w:tcW w:w="1250" w:type="pct"/>
                </w:tcPr>
                <w:p w14:paraId="5586D914" w14:textId="25C081B4" w:rsidR="00733D0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Achat de tissus</w:t>
                  </w:r>
                </w:p>
              </w:tc>
              <w:tc>
                <w:tcPr>
                  <w:tcW w:w="1250" w:type="pct"/>
                </w:tcPr>
                <w:p w14:paraId="3142A8F0" w14:textId="045F0C48" w:rsidR="00733D0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Confection</w:t>
                  </w:r>
                </w:p>
              </w:tc>
              <w:tc>
                <w:tcPr>
                  <w:tcW w:w="1250" w:type="pct"/>
                </w:tcPr>
                <w:p w14:paraId="6557BC67" w14:textId="19FFBC10" w:rsidR="00733D0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C46B63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Vente en Suisse</w:t>
                  </w:r>
                </w:p>
              </w:tc>
              <w:tc>
                <w:tcPr>
                  <w:tcW w:w="1250" w:type="pct"/>
                </w:tcPr>
                <w:p w14:paraId="71E3A49D" w14:textId="77777777" w:rsidR="00733D0C" w:rsidRPr="00C46B63" w:rsidRDefault="00733D0C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351A0E" w:rsidRPr="00C46B63" w14:paraId="1C8C1B2F" w14:textId="77777777" w:rsidTr="00D90EEC">
              <w:tc>
                <w:tcPr>
                  <w:tcW w:w="1250" w:type="pct"/>
                </w:tcPr>
                <w:p w14:paraId="3A5F72F2" w14:textId="7C90C729" w:rsidR="00351A0E" w:rsidRPr="00C46B63" w:rsidRDefault="00B6094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Achat de nourriture</w:t>
                  </w:r>
                </w:p>
              </w:tc>
              <w:tc>
                <w:tcPr>
                  <w:tcW w:w="1250" w:type="pct"/>
                </w:tcPr>
                <w:p w14:paraId="7AC97072" w14:textId="1F8C1F3C" w:rsidR="00351A0E" w:rsidRPr="00C46B63" w:rsidRDefault="00B6094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Cuisine</w:t>
                  </w:r>
                </w:p>
              </w:tc>
              <w:tc>
                <w:tcPr>
                  <w:tcW w:w="1250" w:type="pct"/>
                </w:tcPr>
                <w:p w14:paraId="1CEBD102" w14:textId="6689BBCC" w:rsidR="00351A0E" w:rsidRPr="00C46B63" w:rsidRDefault="00B6094F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Repas servis à table</w:t>
                  </w:r>
                </w:p>
              </w:tc>
              <w:tc>
                <w:tcPr>
                  <w:tcW w:w="1250" w:type="pct"/>
                </w:tcPr>
                <w:p w14:paraId="1DBDFC7D" w14:textId="77777777" w:rsidR="00351A0E" w:rsidRPr="00C46B63" w:rsidRDefault="00351A0E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351A0E" w:rsidRPr="00C46B63" w14:paraId="1AC92E9F" w14:textId="77777777" w:rsidTr="00D90EEC">
              <w:tc>
                <w:tcPr>
                  <w:tcW w:w="1250" w:type="pct"/>
                </w:tcPr>
                <w:p w14:paraId="24A691D6" w14:textId="083D68E4" w:rsidR="00351A0E" w:rsidRPr="00C46B63" w:rsidRDefault="00351A0E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Production lait</w:t>
                  </w:r>
                </w:p>
              </w:tc>
              <w:tc>
                <w:tcPr>
                  <w:tcW w:w="1250" w:type="pct"/>
                </w:tcPr>
                <w:p w14:paraId="25357B10" w14:textId="77777777" w:rsidR="00351A0E" w:rsidRPr="00C46B63" w:rsidRDefault="00351A0E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250" w:type="pct"/>
                </w:tcPr>
                <w:p w14:paraId="0FBED0C2" w14:textId="2BC4B782" w:rsidR="00351A0E" w:rsidRPr="00C46B63" w:rsidRDefault="00351A0E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Emballage et vente</w:t>
                  </w:r>
                </w:p>
              </w:tc>
              <w:tc>
                <w:tcPr>
                  <w:tcW w:w="1250" w:type="pct"/>
                </w:tcPr>
                <w:p w14:paraId="265B61F1" w14:textId="00974576" w:rsidR="00351A0E" w:rsidRPr="00C46B63" w:rsidRDefault="00351A0E" w:rsidP="00AB2358">
                  <w:pPr>
                    <w:tabs>
                      <w:tab w:val="left" w:pos="2114"/>
                    </w:tabs>
                    <w:spacing w:before="80" w:afterLines="80" w:after="192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Fondue en sachet</w:t>
                  </w:r>
                </w:p>
              </w:tc>
            </w:tr>
          </w:tbl>
          <w:p w14:paraId="53D59177" w14:textId="4A64F8A6" w:rsidR="00D90EEC" w:rsidRPr="00C46B63" w:rsidRDefault="00D90EEC" w:rsidP="00AB2358">
            <w:pPr>
              <w:tabs>
                <w:tab w:val="left" w:pos="2114"/>
              </w:tabs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CC614B" w:rsidRPr="00C46B63" w14:paraId="076BBB0E" w14:textId="77777777" w:rsidTr="00CC614B">
        <w:tc>
          <w:tcPr>
            <w:tcW w:w="311" w:type="pct"/>
          </w:tcPr>
          <w:p w14:paraId="556DDDA1" w14:textId="53ECDA7B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lastRenderedPageBreak/>
              <w:t>4</w:t>
            </w:r>
          </w:p>
        </w:tc>
        <w:tc>
          <w:tcPr>
            <w:tcW w:w="4689" w:type="pct"/>
          </w:tcPr>
          <w:p w14:paraId="0120C99C" w14:textId="42106983" w:rsidR="00CC614B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Calculs</w:t>
            </w:r>
          </w:p>
          <w:p w14:paraId="0AACAAEC" w14:textId="3173A02D" w:rsidR="00A410BE" w:rsidRPr="00C46B63" w:rsidRDefault="00A410BE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Répondre aux questions suivantes, pas besoin de présenter les calculs. </w:t>
            </w:r>
          </w:p>
          <w:p w14:paraId="252FA37E" w14:textId="51044171" w:rsidR="00733D0C" w:rsidRPr="00C46B63" w:rsidRDefault="00733D0C" w:rsidP="00AB2358">
            <w:pPr>
              <w:spacing w:before="80" w:afterLines="80" w:after="192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Marchandises</w:t>
            </w:r>
          </w:p>
          <w:p w14:paraId="566A9E89" w14:textId="59A5C476" w:rsidR="00A410BE" w:rsidRPr="00F578A0" w:rsidRDefault="00A410BE" w:rsidP="00F578A0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Nous vendons </w:t>
            </w:r>
            <w:r w:rsidR="00BA2096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des marchandises pour CHF 12'000.-, en accordant un rabais de 10% aux clients. Les marchandises achetées pour CHF 9'000.- </w:t>
            </w:r>
            <w:r w:rsidR="00430992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se voient encore taxées des frais divers pour CHF 1'200.- mais </w:t>
            </w:r>
            <w:r w:rsidR="00C46B63" w:rsidRPr="00F578A0">
              <w:rPr>
                <w:rFonts w:ascii="Helvetica" w:hAnsi="Helvetica"/>
                <w:sz w:val="20"/>
                <w:szCs w:val="20"/>
                <w:lang w:val="fr-CH"/>
              </w:rPr>
              <w:t>heureusement</w:t>
            </w:r>
            <w:r w:rsidR="00430992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 nos fournisseurs nous ont accordé </w:t>
            </w:r>
            <w:r w:rsidR="00C46B63" w:rsidRPr="00F578A0">
              <w:rPr>
                <w:rFonts w:ascii="Helvetica" w:hAnsi="Helvetica"/>
                <w:sz w:val="20"/>
                <w:szCs w:val="20"/>
                <w:lang w:val="fr-CH"/>
              </w:rPr>
              <w:t xml:space="preserve">des rabais pour CHF 2'000.-. Le stock a augmenté de CHF 1'500.- durant la période. </w:t>
            </w:r>
            <w:r w:rsidR="00D32874">
              <w:rPr>
                <w:rFonts w:ascii="Helvetica" w:hAnsi="Helvetica"/>
                <w:sz w:val="20"/>
                <w:szCs w:val="20"/>
                <w:lang w:val="fr-CH"/>
              </w:rPr>
              <w:t>Quel est le PRAMV ? et la MB ?</w:t>
            </w:r>
          </w:p>
          <w:p w14:paraId="672163D8" w14:textId="1994A09F" w:rsidR="00A410BE" w:rsidRPr="00C46B63" w:rsidRDefault="00A410BE" w:rsidP="00F578A0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avons vendu de la marchandise, pour un montant de CHF 8</w:t>
            </w:r>
            <w:r w:rsidR="00BA2096" w:rsidRPr="00C46B63">
              <w:rPr>
                <w:rFonts w:ascii="Helvetica" w:hAnsi="Helvetica"/>
                <w:sz w:val="20"/>
                <w:szCs w:val="20"/>
                <w:lang w:val="fr-CH"/>
              </w:rPr>
              <w:t>1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'000.- (ce montant est le montant NET, après rabais de </w:t>
            </w:r>
            <w:r w:rsidR="00BA2096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10% obtenus par les clients). Notre marge brute est de 30%. Notre stock a augmenté de CHF 10'000.- durant la période. Quel est notre PRAMA et nos ventes marchandises brutes ? </w:t>
            </w:r>
          </w:p>
          <w:p w14:paraId="2B4F5E79" w14:textId="3BD4A096" w:rsidR="00733D0C" w:rsidRPr="00C46B63" w:rsidRDefault="00A410BE" w:rsidP="00F578A0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avons acheté des marchandises pour CHF 45'000.- ; et nous obtenons 10% de rabais de nos fournisseurs. Les frais d’achats sont de CHF 3'000.-. Durant la période, le stock a augmenté de CHF 2'000.-. Nous avons un taux de marge de 25% et nos rabais accordés s’élèvent à 19'000.-. Quel est notre chiffre d’affaire net ?</w:t>
            </w:r>
          </w:p>
          <w:p w14:paraId="28369E8B" w14:textId="470CEF72" w:rsidR="00733D0C" w:rsidRDefault="00733D0C" w:rsidP="00AB2358">
            <w:pPr>
              <w:spacing w:before="80" w:afterLines="80" w:after="192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Taux de change</w:t>
            </w:r>
          </w:p>
          <w:p w14:paraId="564AC373" w14:textId="685C7A4D" w:rsidR="005A0A13" w:rsidRPr="005A0A13" w:rsidRDefault="005A0A13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5A0A1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A l’aide des taux de change suivant, résoudre les calculs suivants : 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018"/>
              <w:gridCol w:w="737"/>
              <w:gridCol w:w="1378"/>
              <w:gridCol w:w="1376"/>
              <w:gridCol w:w="1376"/>
              <w:gridCol w:w="1374"/>
            </w:tblGrid>
            <w:tr w:rsidR="00D61168" w:rsidRPr="00657A88" w14:paraId="4B8DB616" w14:textId="77777777" w:rsidTr="00D61168">
              <w:tc>
                <w:tcPr>
                  <w:tcW w:w="1668" w:type="pct"/>
                  <w:gridSpan w:val="2"/>
                </w:tcPr>
                <w:p w14:paraId="4E13459E" w14:textId="77777777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834" w:type="pct"/>
                </w:tcPr>
                <w:p w14:paraId="610D8B06" w14:textId="191ECFB6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Billet achat</w:t>
                  </w:r>
                </w:p>
              </w:tc>
              <w:tc>
                <w:tcPr>
                  <w:tcW w:w="833" w:type="pct"/>
                </w:tcPr>
                <w:p w14:paraId="5F9B42E0" w14:textId="23BF1F17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Billet vente</w:t>
                  </w:r>
                </w:p>
              </w:tc>
              <w:tc>
                <w:tcPr>
                  <w:tcW w:w="833" w:type="pct"/>
                </w:tcPr>
                <w:p w14:paraId="62617DDD" w14:textId="220F9BC0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Devises achat</w:t>
                  </w:r>
                </w:p>
              </w:tc>
              <w:tc>
                <w:tcPr>
                  <w:tcW w:w="832" w:type="pct"/>
                </w:tcPr>
                <w:p w14:paraId="5126761A" w14:textId="17DC3F73" w:rsidR="00D61168" w:rsidRPr="00657A88" w:rsidRDefault="00D61168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Devises vente</w:t>
                  </w:r>
                </w:p>
              </w:tc>
            </w:tr>
            <w:tr w:rsidR="00842499" w:rsidRPr="00657A88" w14:paraId="23342781" w14:textId="77777777" w:rsidTr="0016649C">
              <w:tc>
                <w:tcPr>
                  <w:tcW w:w="1222" w:type="pct"/>
                </w:tcPr>
                <w:p w14:paraId="168F4063" w14:textId="6C724C1F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PEN Perou</w:t>
                  </w:r>
                </w:p>
              </w:tc>
              <w:tc>
                <w:tcPr>
                  <w:tcW w:w="446" w:type="pct"/>
                </w:tcPr>
                <w:p w14:paraId="59C5DC09" w14:textId="37423515" w:rsidR="00842499" w:rsidRPr="00657A88" w:rsidRDefault="002C7026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100</w:t>
                  </w:r>
                </w:p>
              </w:tc>
              <w:tc>
                <w:tcPr>
                  <w:tcW w:w="834" w:type="pct"/>
                </w:tcPr>
                <w:p w14:paraId="10A5DA01" w14:textId="34EED3BE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24.40</w:t>
                  </w:r>
                </w:p>
              </w:tc>
              <w:tc>
                <w:tcPr>
                  <w:tcW w:w="833" w:type="pct"/>
                </w:tcPr>
                <w:p w14:paraId="45A90924" w14:textId="1AD1C9B2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27.90</w:t>
                  </w:r>
                </w:p>
              </w:tc>
              <w:tc>
                <w:tcPr>
                  <w:tcW w:w="833" w:type="pct"/>
                </w:tcPr>
                <w:p w14:paraId="00D08D70" w14:textId="191379B5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25.10</w:t>
                  </w:r>
                </w:p>
              </w:tc>
              <w:tc>
                <w:tcPr>
                  <w:tcW w:w="832" w:type="pct"/>
                </w:tcPr>
                <w:p w14:paraId="5BCEAF9E" w14:textId="75473018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26.85</w:t>
                  </w:r>
                </w:p>
              </w:tc>
            </w:tr>
            <w:tr w:rsidR="00842499" w:rsidRPr="00657A88" w14:paraId="69EFD402" w14:textId="77777777" w:rsidTr="0016649C">
              <w:tc>
                <w:tcPr>
                  <w:tcW w:w="1222" w:type="pct"/>
                </w:tcPr>
                <w:p w14:paraId="22DC3C68" w14:textId="3EE3F418" w:rsidR="00842499" w:rsidRPr="00657A88" w:rsidRDefault="005A0A13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 xml:space="preserve">KWD </w:t>
                  </w:r>
                  <w:r w:rsidR="0016649C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Kowei</w:t>
                  </w:r>
                  <w:r w:rsidR="00742E79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t</w:t>
                  </w:r>
                </w:p>
              </w:tc>
              <w:tc>
                <w:tcPr>
                  <w:tcW w:w="446" w:type="pct"/>
                </w:tcPr>
                <w:p w14:paraId="67C5E07E" w14:textId="01FB2BA4" w:rsidR="00842499" w:rsidRPr="00657A88" w:rsidRDefault="002C7026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657A88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</w:t>
                  </w:r>
                </w:p>
              </w:tc>
              <w:tc>
                <w:tcPr>
                  <w:tcW w:w="834" w:type="pct"/>
                </w:tcPr>
                <w:p w14:paraId="760632A0" w14:textId="49972FEE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2.90</w:t>
                  </w:r>
                </w:p>
              </w:tc>
              <w:tc>
                <w:tcPr>
                  <w:tcW w:w="833" w:type="pct"/>
                </w:tcPr>
                <w:p w14:paraId="66D123F3" w14:textId="067CBD5C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3.20</w:t>
                  </w:r>
                </w:p>
              </w:tc>
              <w:tc>
                <w:tcPr>
                  <w:tcW w:w="833" w:type="pct"/>
                </w:tcPr>
                <w:p w14:paraId="005D1CFD" w14:textId="2DBF6CAB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2.95</w:t>
                  </w:r>
                </w:p>
              </w:tc>
              <w:tc>
                <w:tcPr>
                  <w:tcW w:w="832" w:type="pct"/>
                </w:tcPr>
                <w:p w14:paraId="0F2DC51E" w14:textId="1E95C593" w:rsidR="00842499" w:rsidRPr="00657A88" w:rsidRDefault="0016649C" w:rsidP="00657A88">
                  <w:pP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3.07</w:t>
                  </w:r>
                </w:p>
              </w:tc>
            </w:tr>
          </w:tbl>
          <w:p w14:paraId="48742A46" w14:textId="77777777" w:rsidR="00742E79" w:rsidRPr="00742E79" w:rsidRDefault="00742E79" w:rsidP="00742E79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</w:p>
          <w:p w14:paraId="0F4FBD72" w14:textId="47EA0F45" w:rsidR="0062441C" w:rsidRDefault="0062441C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Un fournisseur péruvien vous propose de payer une facture comptabilisée de PEN 4'000.-</w:t>
            </w:r>
            <w:r w:rsidR="00D61168">
              <w:rPr>
                <w:rFonts w:ascii="Helvetica" w:hAnsi="Helvetica"/>
                <w:sz w:val="20"/>
                <w:szCs w:val="20"/>
                <w:lang w:val="fr-CH"/>
              </w:rPr>
              <w:t xml:space="preserve">, soit en billets, soit par virement bancaire. Quelle est la différence </w:t>
            </w:r>
            <w:r w:rsidR="00721797">
              <w:rPr>
                <w:rFonts w:ascii="Helvetica" w:hAnsi="Helvetica"/>
                <w:sz w:val="20"/>
                <w:szCs w:val="20"/>
                <w:lang w:val="fr-CH"/>
              </w:rPr>
              <w:t xml:space="preserve">de prix, en CHF ? </w:t>
            </w:r>
          </w:p>
          <w:p w14:paraId="6FA0A2A8" w14:textId="53D6D758" w:rsidR="00742E79" w:rsidRDefault="00742E79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Vous partez au Koweit</w:t>
            </w:r>
            <w:r w:rsidR="001061A5">
              <w:rPr>
                <w:rFonts w:ascii="Helvetica" w:hAnsi="Helvetica"/>
                <w:sz w:val="20"/>
                <w:szCs w:val="20"/>
                <w:lang w:val="fr-CH"/>
              </w:rPr>
              <w:t xml:space="preserve"> avec 10'000 dinars koweitiens (KWD)</w:t>
            </w:r>
            <w:r w:rsidR="007E4B19">
              <w:rPr>
                <w:rFonts w:ascii="Helvetica" w:hAnsi="Helvetica"/>
                <w:sz w:val="20"/>
                <w:szCs w:val="20"/>
                <w:lang w:val="fr-CH"/>
              </w:rPr>
              <w:t xml:space="preserve"> pour des vacances et, en revenant, l’employé du burea</w:t>
            </w:r>
            <w:r w:rsidR="00017815">
              <w:rPr>
                <w:rFonts w:ascii="Helvetica" w:hAnsi="Helvetica"/>
                <w:sz w:val="20"/>
                <w:szCs w:val="20"/>
                <w:lang w:val="fr-CH"/>
              </w:rPr>
              <w:t>u</w:t>
            </w:r>
            <w:r w:rsidR="007E4B19">
              <w:rPr>
                <w:rFonts w:ascii="Helvetica" w:hAnsi="Helvetica"/>
                <w:sz w:val="20"/>
                <w:szCs w:val="20"/>
                <w:lang w:val="fr-CH"/>
              </w:rPr>
              <w:t xml:space="preserve"> de change à Genève</w:t>
            </w:r>
            <w:r w:rsidR="0033074F">
              <w:rPr>
                <w:rFonts w:ascii="Helvetica" w:hAnsi="Helvetica"/>
                <w:sz w:val="20"/>
                <w:szCs w:val="20"/>
                <w:lang w:val="fr-CH"/>
              </w:rPr>
              <w:t xml:space="preserve"> vous rends CHF 300.-. Combien aviez-vous changé de CHF avant votre départ et combien avez-vous dépensé de dinars durant votre séjour ?</w:t>
            </w:r>
          </w:p>
          <w:p w14:paraId="6C2C6D59" w14:textId="08F25E84" w:rsidR="0033074F" w:rsidRPr="00C46B63" w:rsidRDefault="00726F33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Une connaissance arrive à Genève avec PEN 10'000.- et souhaite obtenir du KWD. Combien de KWD obtiendrait-elle ? </w:t>
            </w:r>
          </w:p>
          <w:p w14:paraId="700FF7F3" w14:textId="06E12302" w:rsidR="00733D0C" w:rsidRPr="00C46B63" w:rsidRDefault="00733D0C" w:rsidP="00AB2358">
            <w:pPr>
              <w:spacing w:before="80" w:afterLines="80" w:after="192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Escompte</w:t>
            </w:r>
          </w:p>
          <w:p w14:paraId="6445FA86" w14:textId="691529A2" w:rsidR="00F854AF" w:rsidRDefault="00F854AF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Un client paie une facture comptabilisée de CHF 10'000.- (ttc, tva à 2.5%). Il obtient un escompte de 2%. Combien de TVA faut-il corriger ?</w:t>
            </w:r>
          </w:p>
          <w:p w14:paraId="6BEB2768" w14:textId="56BDFF6A" w:rsidR="00F854AF" w:rsidRDefault="00F854AF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à un fournisseur une facture non-comptabilisée de CHF 5'000.- (h.t., tva à 7.7%), avec un escompte de 3%. Combien </w:t>
            </w:r>
            <w:r w:rsidR="00D70675">
              <w:rPr>
                <w:rFonts w:ascii="Helvetica" w:hAnsi="Helvetica"/>
                <w:sz w:val="20"/>
                <w:szCs w:val="20"/>
                <w:lang w:val="fr-CH"/>
              </w:rPr>
              <w:t>de TVA faut-il comptabiliser au total ?</w:t>
            </w:r>
          </w:p>
          <w:p w14:paraId="51FC63B1" w14:textId="71E26D96" w:rsidR="00D70675" w:rsidRPr="00D70675" w:rsidRDefault="00D70675" w:rsidP="00D70675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Intérêts</w:t>
            </w:r>
          </w:p>
          <w:p w14:paraId="2D880895" w14:textId="3FF52F89" w:rsidR="00D70675" w:rsidRDefault="00D70675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Nous avons facturé CHF 10'000.- ttc à un client le 15 février 2020, payable à 10 jours (la tva de 7.7% est donc incluse). Aujourd’hui, 31 juillet, le client n’a toujours pas payé et nous facturons un intérêt de retard</w:t>
            </w:r>
            <w:r w:rsidR="003E7A56">
              <w:rPr>
                <w:rFonts w:ascii="Helvetica" w:hAnsi="Helvetica"/>
                <w:sz w:val="20"/>
                <w:szCs w:val="20"/>
                <w:lang w:val="fr-CH"/>
              </w:rPr>
              <w:t xml:space="preserve"> au taux légal de 5%. Combien d’intérêt ?</w:t>
            </w:r>
          </w:p>
          <w:p w14:paraId="3C2D791B" w14:textId="4DDEFF5A" w:rsidR="003E7A56" w:rsidRDefault="003E7A56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lastRenderedPageBreak/>
              <w:t>A quelle date a -t-on investi CHF 20'000.- au taux de 2% si nous avons récupérer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 xml:space="preserve"> le montant (capital + intérêt NET) de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CHF 2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>0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'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>975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>.- le 31 juillet</w:t>
            </w:r>
            <w:r w:rsidR="00A16DFD">
              <w:rPr>
                <w:rFonts w:ascii="Helvetica" w:hAnsi="Helvetica"/>
                <w:sz w:val="20"/>
                <w:szCs w:val="20"/>
                <w:lang w:val="fr-CH"/>
              </w:rPr>
              <w:t xml:space="preserve"> 2020 ?</w:t>
            </w:r>
          </w:p>
          <w:p w14:paraId="5EAA5727" w14:textId="77777777" w:rsidR="00A16DFD" w:rsidRPr="00A16DFD" w:rsidRDefault="00A16DFD" w:rsidP="00A16DFD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u w:val="single"/>
                <w:lang w:val="fr-CH"/>
              </w:rPr>
              <w:t>Nombre de jours</w:t>
            </w: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 (l’année 2020 est bissextile)</w:t>
            </w:r>
          </w:p>
          <w:p w14:paraId="35A94493" w14:textId="29788F2D" w:rsidR="00A16DFD" w:rsidRDefault="00A16DFD" w:rsidP="00F854AF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Combien de jours entre le 12 mars 2019 et le 29 février 2020 ?</w:t>
            </w:r>
          </w:p>
          <w:p w14:paraId="72DC45B9" w14:textId="2E8812ED" w:rsidR="00733D0C" w:rsidRPr="00F87683" w:rsidRDefault="00A16DFD" w:rsidP="00F87683">
            <w:pPr>
              <w:pStyle w:val="Paragraphedeliste"/>
              <w:numPr>
                <w:ilvl w:val="0"/>
                <w:numId w:val="4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D20C91">
              <w:rPr>
                <w:rFonts w:ascii="Helvetica" w:hAnsi="Helvetica"/>
                <w:sz w:val="20"/>
                <w:szCs w:val="20"/>
                <w:lang w:val="fr-CH"/>
              </w:rPr>
              <w:t>Combien de jours entre le 15 août 2018 et le 30 mars 2019 ?</w:t>
            </w:r>
          </w:p>
        </w:tc>
      </w:tr>
      <w:tr w:rsidR="00CC614B" w:rsidRPr="00C46B63" w14:paraId="34879AA2" w14:textId="77777777" w:rsidTr="00CC614B">
        <w:tc>
          <w:tcPr>
            <w:tcW w:w="311" w:type="pct"/>
          </w:tcPr>
          <w:p w14:paraId="2A65D1DE" w14:textId="5C1F71B0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lastRenderedPageBreak/>
              <w:t>5</w:t>
            </w:r>
          </w:p>
        </w:tc>
        <w:tc>
          <w:tcPr>
            <w:tcW w:w="4689" w:type="pct"/>
          </w:tcPr>
          <w:p w14:paraId="05E0F469" w14:textId="77777777" w:rsidR="00CC614B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Ajustement de provision</w:t>
            </w:r>
          </w:p>
          <w:p w14:paraId="117C16C1" w14:textId="721F0408" w:rsidR="00AB2358" w:rsidRPr="00C46B63" w:rsidRDefault="00AB2358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Dans les </w:t>
            </w:r>
            <w:r w:rsidR="00733D0C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entreprises</w:t>
            </w: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suivantes,</w:t>
            </w:r>
            <w:r w:rsidR="005D60E2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compléter le tableau suivant </w:t>
            </w:r>
            <w:r w:rsidR="00411709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pour calculer des provisions correctes et conformes à ce que le fisc admet. </w:t>
            </w:r>
          </w:p>
          <w:tbl>
            <w:tblPr>
              <w:tblStyle w:val="Grilledutableau"/>
              <w:tblW w:w="4994" w:type="pct"/>
              <w:tblLook w:val="04A0" w:firstRow="1" w:lastRow="0" w:firstColumn="1" w:lastColumn="0" w:noHBand="0" w:noVBand="1"/>
            </w:tblPr>
            <w:tblGrid>
              <w:gridCol w:w="1649"/>
              <w:gridCol w:w="1650"/>
              <w:gridCol w:w="1650"/>
              <w:gridCol w:w="1650"/>
              <w:gridCol w:w="1650"/>
            </w:tblGrid>
            <w:tr w:rsidR="001201D9" w:rsidRPr="00C46B63" w14:paraId="23D03B3E" w14:textId="77777777" w:rsidTr="001201D9">
              <w:tc>
                <w:tcPr>
                  <w:tcW w:w="1000" w:type="pct"/>
                  <w:shd w:val="clear" w:color="auto" w:fill="FFFF00"/>
                </w:tcPr>
                <w:p w14:paraId="62FCAE11" w14:textId="2AB84382" w:rsidR="001201D9" w:rsidRPr="00181946" w:rsidRDefault="001201D9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Clients suisses CHF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12AEB951" w14:textId="0A6E80B9" w:rsidR="001201D9" w:rsidRPr="00181946" w:rsidRDefault="001201D9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Clients étrangers CHF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5408048F" w14:textId="508087B8" w:rsidR="001201D9" w:rsidRPr="00181946" w:rsidRDefault="001201D9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Clients étrangers monnaie étrangère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52A3BB43" w14:textId="16EA8A02" w:rsidR="001201D9" w:rsidRPr="00181946" w:rsidRDefault="001201D9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Provision actuelle</w:t>
                  </w:r>
                </w:p>
              </w:tc>
              <w:tc>
                <w:tcPr>
                  <w:tcW w:w="1000" w:type="pct"/>
                  <w:shd w:val="clear" w:color="auto" w:fill="FFFF00"/>
                </w:tcPr>
                <w:p w14:paraId="6E53E6F5" w14:textId="5F2C88F9" w:rsidR="001201D9" w:rsidRPr="00181946" w:rsidRDefault="001201D9" w:rsidP="001201D9">
                  <w:pPr>
                    <w:spacing w:before="80" w:afterLines="80" w:after="192"/>
                    <w:jc w:val="center"/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</w:pPr>
                  <w:r w:rsidRPr="00181946">
                    <w:rPr>
                      <w:rFonts w:ascii="Helvetica" w:hAnsi="Helvetica"/>
                      <w:b/>
                      <w:bCs/>
                      <w:sz w:val="16"/>
                      <w:szCs w:val="16"/>
                      <w:u w:val="single"/>
                      <w:lang w:val="fr-CH"/>
                    </w:rPr>
                    <w:t>Ajustement</w:t>
                  </w:r>
                </w:p>
              </w:tc>
            </w:tr>
            <w:tr w:rsidR="001201D9" w:rsidRPr="00C46B63" w14:paraId="31EEE8BC" w14:textId="77777777" w:rsidTr="001201D9">
              <w:tc>
                <w:tcPr>
                  <w:tcW w:w="1000" w:type="pct"/>
                </w:tcPr>
                <w:p w14:paraId="32F28BC4" w14:textId="6444C28D" w:rsidR="001201D9" w:rsidRPr="002C1E37" w:rsidRDefault="002C1E3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 w:rsidRPr="002C1E37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10'000.-</w:t>
                  </w:r>
                </w:p>
              </w:tc>
              <w:tc>
                <w:tcPr>
                  <w:tcW w:w="1000" w:type="pct"/>
                </w:tcPr>
                <w:p w14:paraId="1DE8BF2A" w14:textId="795CD908" w:rsidR="001201D9" w:rsidRPr="002C1E37" w:rsidRDefault="002C1E3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04FA6363" w14:textId="743A3824" w:rsidR="001201D9" w:rsidRPr="002C1E37" w:rsidRDefault="002C1E3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20'000.-</w:t>
                  </w:r>
                </w:p>
              </w:tc>
              <w:tc>
                <w:tcPr>
                  <w:tcW w:w="1000" w:type="pct"/>
                </w:tcPr>
                <w:p w14:paraId="14C37820" w14:textId="41A81E65" w:rsidR="001201D9" w:rsidRPr="002C1E37" w:rsidRDefault="002C1E37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1'000.-</w:t>
                  </w:r>
                </w:p>
              </w:tc>
              <w:tc>
                <w:tcPr>
                  <w:tcW w:w="1000" w:type="pct"/>
                </w:tcPr>
                <w:p w14:paraId="29E42F14" w14:textId="77777777" w:rsidR="001201D9" w:rsidRPr="002C1E37" w:rsidRDefault="001201D9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C22748" w:rsidRPr="00C46B63" w14:paraId="49B96C27" w14:textId="77777777" w:rsidTr="001201D9">
              <w:tc>
                <w:tcPr>
                  <w:tcW w:w="1000" w:type="pct"/>
                </w:tcPr>
                <w:p w14:paraId="3FEA1D73" w14:textId="38AE0756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34'000.-</w:t>
                  </w:r>
                </w:p>
              </w:tc>
              <w:tc>
                <w:tcPr>
                  <w:tcW w:w="1000" w:type="pct"/>
                </w:tcPr>
                <w:p w14:paraId="1378A3CA" w14:textId="3BAF4B27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20'000.-</w:t>
                  </w:r>
                </w:p>
              </w:tc>
              <w:tc>
                <w:tcPr>
                  <w:tcW w:w="1000" w:type="pct"/>
                </w:tcPr>
                <w:p w14:paraId="16303C26" w14:textId="4A07A501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50'000.-</w:t>
                  </w:r>
                </w:p>
              </w:tc>
              <w:tc>
                <w:tcPr>
                  <w:tcW w:w="1000" w:type="pct"/>
                </w:tcPr>
                <w:p w14:paraId="53804762" w14:textId="64010A7E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7B3F62AC" w14:textId="77777777" w:rsidR="00C22748" w:rsidRPr="002C1E37" w:rsidRDefault="00C22748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C22748" w:rsidRPr="00C46B63" w14:paraId="180238DA" w14:textId="77777777" w:rsidTr="001201D9">
              <w:tc>
                <w:tcPr>
                  <w:tcW w:w="1000" w:type="pct"/>
                </w:tcPr>
                <w:p w14:paraId="08535112" w14:textId="4E4B687D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7F59C539" w14:textId="4A47D59E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31F029EC" w14:textId="0A36568B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EUR 9'000.- (1.10-1.15)</w:t>
                  </w:r>
                </w:p>
              </w:tc>
              <w:tc>
                <w:tcPr>
                  <w:tcW w:w="1000" w:type="pct"/>
                </w:tcPr>
                <w:p w14:paraId="65851348" w14:textId="1A92CF56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40'000.-</w:t>
                  </w:r>
                </w:p>
              </w:tc>
              <w:tc>
                <w:tcPr>
                  <w:tcW w:w="1000" w:type="pct"/>
                </w:tcPr>
                <w:p w14:paraId="3D41951C" w14:textId="77777777" w:rsidR="00C22748" w:rsidRPr="002C1E37" w:rsidRDefault="00C22748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C22748" w:rsidRPr="00C46B63" w14:paraId="634D2780" w14:textId="77777777" w:rsidTr="001201D9">
              <w:tc>
                <w:tcPr>
                  <w:tcW w:w="1000" w:type="pct"/>
                </w:tcPr>
                <w:p w14:paraId="628649B9" w14:textId="5901875D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100'000.-</w:t>
                  </w:r>
                </w:p>
              </w:tc>
              <w:tc>
                <w:tcPr>
                  <w:tcW w:w="1000" w:type="pct"/>
                </w:tcPr>
                <w:p w14:paraId="54C725E8" w14:textId="084FF96E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20'000.-</w:t>
                  </w:r>
                </w:p>
              </w:tc>
              <w:tc>
                <w:tcPr>
                  <w:tcW w:w="1000" w:type="pct"/>
                </w:tcPr>
                <w:p w14:paraId="77061E1A" w14:textId="77D547C3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USD 3'000.-</w:t>
                  </w: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br/>
                    <w:t>(1.01-1.03)</w:t>
                  </w:r>
                </w:p>
              </w:tc>
              <w:tc>
                <w:tcPr>
                  <w:tcW w:w="1000" w:type="pct"/>
                </w:tcPr>
                <w:p w14:paraId="40BDD012" w14:textId="6793C5FE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500.-</w:t>
                  </w:r>
                </w:p>
              </w:tc>
              <w:tc>
                <w:tcPr>
                  <w:tcW w:w="1000" w:type="pct"/>
                </w:tcPr>
                <w:p w14:paraId="4CE4097F" w14:textId="77777777" w:rsidR="00C22748" w:rsidRPr="002C1E37" w:rsidRDefault="00C22748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C22748" w:rsidRPr="00C46B63" w14:paraId="7725BCE2" w14:textId="77777777" w:rsidTr="001201D9">
              <w:tc>
                <w:tcPr>
                  <w:tcW w:w="1000" w:type="pct"/>
                </w:tcPr>
                <w:p w14:paraId="637FF77B" w14:textId="7706DC9E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3</w:t>
                  </w:r>
                  <w:r w:rsidR="005D60E2"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</w:t>
                  </w: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0'000.-</w:t>
                  </w:r>
                </w:p>
              </w:tc>
              <w:tc>
                <w:tcPr>
                  <w:tcW w:w="1000" w:type="pct"/>
                </w:tcPr>
                <w:p w14:paraId="3F461428" w14:textId="00433681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0.-</w:t>
                  </w:r>
                </w:p>
              </w:tc>
              <w:tc>
                <w:tcPr>
                  <w:tcW w:w="1000" w:type="pct"/>
                </w:tcPr>
                <w:p w14:paraId="7E8020A3" w14:textId="08B19FED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CAD 2'900.-</w:t>
                  </w: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br/>
                    <w:t>(2.25 – 3.00)</w:t>
                  </w:r>
                </w:p>
              </w:tc>
              <w:tc>
                <w:tcPr>
                  <w:tcW w:w="1000" w:type="pct"/>
                </w:tcPr>
                <w:p w14:paraId="147112D1" w14:textId="46A6ED3D" w:rsidR="00C22748" w:rsidRPr="002C1E37" w:rsidRDefault="00C22748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50EB8A4E" w14:textId="0CE815A7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7'000.-</w:t>
                  </w:r>
                </w:p>
              </w:tc>
            </w:tr>
            <w:tr w:rsidR="00C22748" w:rsidRPr="00C46B63" w14:paraId="72C1D514" w14:textId="77777777" w:rsidTr="001201D9">
              <w:tc>
                <w:tcPr>
                  <w:tcW w:w="1000" w:type="pct"/>
                </w:tcPr>
                <w:p w14:paraId="7AC6F2A7" w14:textId="2736BCFF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45'000.-</w:t>
                  </w:r>
                </w:p>
              </w:tc>
              <w:tc>
                <w:tcPr>
                  <w:tcW w:w="1000" w:type="pct"/>
                </w:tcPr>
                <w:p w14:paraId="3D57EC3A" w14:textId="694538F8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21'000.-</w:t>
                  </w:r>
                </w:p>
              </w:tc>
              <w:tc>
                <w:tcPr>
                  <w:tcW w:w="1000" w:type="pct"/>
                </w:tcPr>
                <w:p w14:paraId="710E34C6" w14:textId="3BDD0647" w:rsidR="00C22748" w:rsidRPr="002C1E37" w:rsidRDefault="000C0005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 xml:space="preserve">30'000.- </w:t>
                  </w:r>
                </w:p>
              </w:tc>
              <w:tc>
                <w:tcPr>
                  <w:tcW w:w="1000" w:type="pct"/>
                </w:tcPr>
                <w:p w14:paraId="490B899D" w14:textId="77777777" w:rsidR="00C22748" w:rsidRPr="002C1E37" w:rsidRDefault="00C22748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</w:p>
              </w:tc>
              <w:tc>
                <w:tcPr>
                  <w:tcW w:w="1000" w:type="pct"/>
                </w:tcPr>
                <w:p w14:paraId="5AAB2546" w14:textId="37F96E3D" w:rsidR="00C22748" w:rsidRPr="002C1E37" w:rsidRDefault="005D60E2" w:rsidP="002C1E37">
                  <w:pPr>
                    <w:spacing w:before="80" w:afterLines="80" w:after="192"/>
                    <w:jc w:val="center"/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  <w:lang w:val="fr-CH"/>
                    </w:rPr>
                    <w:t>- 900.-</w:t>
                  </w:r>
                </w:p>
              </w:tc>
            </w:tr>
          </w:tbl>
          <w:p w14:paraId="1F30F72F" w14:textId="6081AF1F" w:rsidR="00AB2358" w:rsidRPr="00C46B63" w:rsidRDefault="00AB2358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</w:p>
        </w:tc>
      </w:tr>
      <w:tr w:rsidR="00CC614B" w:rsidRPr="00C46B63" w14:paraId="084B62E0" w14:textId="77777777" w:rsidTr="00CC614B">
        <w:tc>
          <w:tcPr>
            <w:tcW w:w="311" w:type="pct"/>
          </w:tcPr>
          <w:p w14:paraId="3E110A13" w14:textId="4F1CD51C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6</w:t>
            </w:r>
          </w:p>
        </w:tc>
        <w:tc>
          <w:tcPr>
            <w:tcW w:w="4689" w:type="pct"/>
          </w:tcPr>
          <w:p w14:paraId="2CBC4E5D" w14:textId="77777777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Journalisation</w:t>
            </w:r>
          </w:p>
          <w:p w14:paraId="1272FAED" w14:textId="44BAB350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Journaliser en utilisant les comptes les plus précis possibles. Tout est mélangé (c’est fait exprès !) </w:t>
            </w:r>
          </w:p>
          <w:p w14:paraId="7146F2D6" w14:textId="5F90E661" w:rsidR="00CC614B" w:rsidRPr="00C46B63" w:rsidRDefault="00CC614B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vendons de la marchandise pour CHF 5'000.- (h.t.) avec une TVA de 7.7%</w:t>
            </w:r>
            <w:r w:rsidR="009F4FC5">
              <w:rPr>
                <w:rFonts w:ascii="Helvetica" w:hAnsi="Helvetica"/>
                <w:sz w:val="20"/>
                <w:szCs w:val="20"/>
                <w:lang w:val="fr-CH"/>
              </w:rPr>
              <w:t>, à crédit.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. </w:t>
            </w:r>
          </w:p>
          <w:p w14:paraId="5843DADA" w14:textId="727B3F09" w:rsidR="00CC614B" w:rsidRPr="00C46B63" w:rsidRDefault="00CC614B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achetons une machine, pour CHF 20'000.- (tva comprise à 7.7%). Ce montant inclus un rabais de 20% que nous avons négocié avec le vendeur. </w:t>
            </w:r>
          </w:p>
          <w:p w14:paraId="1A8C49A0" w14:textId="77777777" w:rsidR="00AB2358" w:rsidRPr="00C46B63" w:rsidRDefault="00CC614B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Le stock en début de période valait CHF 3'400.-, il vaut maintenant CHF 5'600.-, </w:t>
            </w:r>
            <w:r w:rsidR="00AB2358" w:rsidRPr="00C46B63">
              <w:rPr>
                <w:rFonts w:ascii="Helvetica" w:hAnsi="Helvetica"/>
                <w:sz w:val="20"/>
                <w:szCs w:val="20"/>
                <w:lang w:val="fr-CH"/>
              </w:rPr>
              <w:t>c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omptabiliser l’ajustement. </w:t>
            </w:r>
          </w:p>
          <w:p w14:paraId="689CF58F" w14:textId="77777777" w:rsidR="00AB2358" w:rsidRPr="00C46B63" w:rsidRDefault="00AB2358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achetons auprès de notre fournisseur hongrois des marchandises pour HUF 100'000.-, le taux de change est de 300 – 315 (le taux de change du Forint hongrois se calcule pour 100 unités). </w:t>
            </w:r>
          </w:p>
          <w:p w14:paraId="1A0C142B" w14:textId="77777777" w:rsidR="00AB2358" w:rsidRPr="00C46B63" w:rsidRDefault="00AB2358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payons par virement postal une facture déjà comptabilisée de EUR 9'000. Les taux de change lors de la comptabilisation étaient de 1.04 – 1.07, ils sont aujourd’hui de 1.05 – 1.10. Nous obtenons un escompte de 1%. </w:t>
            </w:r>
          </w:p>
          <w:p w14:paraId="1C7C123A" w14:textId="77777777" w:rsidR="00AB2358" w:rsidRPr="00C46B63" w:rsidRDefault="00707DE4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lastRenderedPageBreak/>
              <w:t xml:space="preserve">Nous payons des marchandises déjà comptabilisées pour CHF 10'000.- (ttc, tva à 2.5%). Le paiement se fait par virement postal et nous bénéficions d’un escompte de 3%. </w:t>
            </w:r>
          </w:p>
          <w:p w14:paraId="3E3301C7" w14:textId="77777777" w:rsidR="00707DE4" w:rsidRPr="00C46B63" w:rsidRDefault="00707DE4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La douane nous facture de la TVA sur l’importation d’un véhicule</w:t>
            </w:r>
            <w:r w:rsidR="000D424F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. Prix du véhicule EUR 20'000.-, au taux de 1.10 – 1.13. </w:t>
            </w:r>
          </w:p>
          <w:p w14:paraId="67332F03" w14:textId="77777777" w:rsidR="000D424F" w:rsidRPr="00C46B63" w:rsidRDefault="000D424F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comptabilisons l’achat de marchandise pour CHF 2'300. (exclu TVA). </w:t>
            </w:r>
          </w:p>
          <w:p w14:paraId="069B6627" w14:textId="4B745225" w:rsidR="000D424F" w:rsidRDefault="000D424F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Nous recevons la facture d’un avocat d’Evian-les-Bains</w:t>
            </w:r>
            <w:r w:rsidR="00A105C0"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, pour EUR 3000.-, au taux de 1.08 – 1.11. </w:t>
            </w:r>
          </w:p>
          <w:p w14:paraId="48803C3E" w14:textId="23459B4E" w:rsidR="00181946" w:rsidRDefault="007D3DEF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par virement bancaire des frais d’entretien de notre immeuble commercial, non-comptabilisés, pour CHF 900.- (h.t., tva à 7.7%). </w:t>
            </w:r>
          </w:p>
          <w:p w14:paraId="4063C59E" w14:textId="46E96E37" w:rsidR="007D3DEF" w:rsidRDefault="007D3DEF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une prime d’assurance déjà comptabilisée, pour CHF 2'000.- </w:t>
            </w:r>
          </w:p>
          <w:p w14:paraId="1BC6B48E" w14:textId="6233F97A" w:rsidR="00067DFC" w:rsidRPr="00067DFC" w:rsidRDefault="007D3DEF" w:rsidP="00067DFC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Nous envoyons un devis à un client pour CHF 10'000.-</w:t>
            </w:r>
          </w:p>
          <w:p w14:paraId="384824F3" w14:textId="7DF4C214" w:rsidR="00A105C0" w:rsidRPr="00C46B63" w:rsidRDefault="003E0767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payons des frais de transports pour de la marchandise achetée, pour CHF 230.- (h.t., avec une TVA à 7.7%). </w:t>
            </w:r>
          </w:p>
          <w:p w14:paraId="244BD812" w14:textId="77777777" w:rsidR="003E0767" w:rsidRPr="00C46B63" w:rsidRDefault="003E0767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comptabilisons une facture de téléphone de CHF 340.-, montant h.t., avec une TVA de 7.7%. </w:t>
            </w:r>
          </w:p>
          <w:p w14:paraId="68AC5716" w14:textId="77777777" w:rsidR="003E0767" w:rsidRPr="00C46B63" w:rsidRDefault="003E0767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vendons en Belgique des marchandises pour EUR 9'000.-, à crédit. Les taux de changes sont de 1.04 – 1.09. </w:t>
            </w:r>
          </w:p>
          <w:p w14:paraId="15EA3147" w14:textId="77777777" w:rsidR="003E0767" w:rsidRDefault="003E0767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Nous achetons de Bordurie des marchandises pour 900 BDB. Le taux de change, pour 100 unités, est de 3.23 – 3.47. Le paiement à lieu immédiatement par virement bancaire. </w:t>
            </w:r>
          </w:p>
          <w:p w14:paraId="3EC42556" w14:textId="35D706BA" w:rsidR="00F87683" w:rsidRDefault="00F87683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Nous payons par virement postal</w:t>
            </w:r>
            <w:r w:rsidR="002C1E37">
              <w:rPr>
                <w:rFonts w:ascii="Helvetica" w:hAnsi="Helvetica"/>
                <w:sz w:val="20"/>
                <w:szCs w:val="20"/>
                <w:lang w:val="fr-CH"/>
              </w:rPr>
              <w:t xml:space="preserve"> une facture comptabilisée de EUR 3'000.- (taux de comptabilisation 1.12 – taux de paiement de 1.14).</w:t>
            </w:r>
          </w:p>
          <w:p w14:paraId="6AA68176" w14:textId="17CDC2DF" w:rsidR="00F87683" w:rsidRDefault="00F87683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La provision </w:t>
            </w:r>
            <w:r w:rsidR="00067DFC">
              <w:rPr>
                <w:rFonts w:ascii="Helvetica" w:hAnsi="Helvetica"/>
                <w:sz w:val="20"/>
                <w:szCs w:val="20"/>
                <w:lang w:val="fr-CH"/>
              </w:rPr>
              <w:t>pour pertes sur client, se monte aujourd’hui à CHF 10'000.-, nos débiteurs nous doivent</w:t>
            </w:r>
            <w:r w:rsidR="00A8320B">
              <w:rPr>
                <w:rFonts w:ascii="Helvetica" w:hAnsi="Helvetica"/>
                <w:sz w:val="20"/>
                <w:szCs w:val="20"/>
                <w:lang w:val="fr-CH"/>
              </w:rPr>
              <w:t xml:space="preserve"> CHF 50'000.- Comptabiliser l’ajustement nécessaire. </w:t>
            </w:r>
          </w:p>
          <w:p w14:paraId="2DA53C59" w14:textId="77777777" w:rsidR="00067DFC" w:rsidRDefault="00067DFC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>Un client fait faillite, il nous devait CHF 9'000.- au total (des frais de mises en poursuite de CHF 200.- et une tva au taux de 7.7% est incluse). La totalité du montant est perdu et nous utilisons immédiatem</w:t>
            </w:r>
            <w:r w:rsidR="00A8320B">
              <w:rPr>
                <w:rFonts w:ascii="Helvetica" w:hAnsi="Helvetica"/>
                <w:sz w:val="20"/>
                <w:szCs w:val="20"/>
                <w:lang w:val="fr-CH"/>
              </w:rPr>
              <w:t xml:space="preserve">ent la provision constituée. </w:t>
            </w:r>
          </w:p>
          <w:p w14:paraId="4AF9ACE3" w14:textId="77777777" w:rsidR="00A8320B" w:rsidRDefault="00A8320B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Un fournisseur nous accorde un rabais de 20% sur une facture de EUR 5'000.- comptabilisés à 1.08. </w:t>
            </w:r>
          </w:p>
          <w:p w14:paraId="1ECDC6E2" w14:textId="77777777" w:rsidR="00A8320B" w:rsidRDefault="008E798D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la facture de l’avocat (écriture 9) par virement bancaire, le taux est de 1.07. </w:t>
            </w:r>
          </w:p>
          <w:p w14:paraId="32095970" w14:textId="77777777" w:rsidR="008E798D" w:rsidRDefault="009F4FC5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la facture de téléphone (écriture 14), en espèces, sous déduction d’un escompte de 1%. </w:t>
            </w:r>
          </w:p>
          <w:p w14:paraId="50EEE48C" w14:textId="5942DAC8" w:rsidR="009F4FC5" w:rsidRDefault="00A02BCA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Le stock </w:t>
            </w:r>
            <w:r w:rsidR="00A524F6">
              <w:rPr>
                <w:rFonts w:ascii="Helvetica" w:hAnsi="Helvetica"/>
                <w:sz w:val="20"/>
                <w:szCs w:val="20"/>
                <w:lang w:val="fr-CH"/>
              </w:rPr>
              <w:t xml:space="preserve">diminue de CHF 2'000.- sur la période, </w:t>
            </w:r>
            <w:r w:rsidR="00276593">
              <w:rPr>
                <w:rFonts w:ascii="Helvetica" w:hAnsi="Helvetica"/>
                <w:sz w:val="20"/>
                <w:szCs w:val="20"/>
                <w:lang w:val="fr-CH"/>
              </w:rPr>
              <w:t>comptabiliser</w:t>
            </w:r>
            <w:r w:rsidR="00A524F6">
              <w:rPr>
                <w:rFonts w:ascii="Helvetica" w:hAnsi="Helvetica"/>
                <w:sz w:val="20"/>
                <w:szCs w:val="20"/>
                <w:lang w:val="fr-CH"/>
              </w:rPr>
              <w:t xml:space="preserve"> la variation. </w:t>
            </w:r>
          </w:p>
          <w:p w14:paraId="2EBC490E" w14:textId="58B14E0C" w:rsidR="00A524F6" w:rsidRPr="00C46B63" w:rsidRDefault="00A524F6" w:rsidP="00742E79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460" w:hanging="425"/>
              <w:contextualSpacing w:val="0"/>
              <w:rPr>
                <w:rFonts w:ascii="Helvetica" w:hAnsi="Helvetica"/>
                <w:sz w:val="20"/>
                <w:szCs w:val="20"/>
                <w:lang w:val="fr-CH"/>
              </w:rPr>
            </w:pPr>
            <w:r>
              <w:rPr>
                <w:rFonts w:ascii="Helvetica" w:hAnsi="Helvetica"/>
                <w:sz w:val="20"/>
                <w:szCs w:val="20"/>
                <w:lang w:val="fr-CH"/>
              </w:rPr>
              <w:t xml:space="preserve">Nous payons la facture 20, au taux de 1.05. </w:t>
            </w:r>
          </w:p>
        </w:tc>
      </w:tr>
    </w:tbl>
    <w:p w14:paraId="79B9EA81" w14:textId="77777777" w:rsidR="00D90EEC" w:rsidRPr="00C46B63" w:rsidRDefault="00D90EEC">
      <w:pPr>
        <w:rPr>
          <w:sz w:val="20"/>
          <w:szCs w:val="20"/>
        </w:rPr>
      </w:pPr>
      <w:r w:rsidRPr="00C46B63">
        <w:rPr>
          <w:sz w:val="20"/>
          <w:szCs w:val="20"/>
        </w:rPr>
        <w:lastRenderedPageBreak/>
        <w:br w:type="page"/>
      </w:r>
    </w:p>
    <w:tbl>
      <w:tblPr>
        <w:tblStyle w:val="Grilledutableau"/>
        <w:tblW w:w="499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3"/>
        <w:gridCol w:w="8485"/>
      </w:tblGrid>
      <w:tr w:rsidR="00CC614B" w:rsidRPr="00C46B63" w14:paraId="468DAF3D" w14:textId="77777777" w:rsidTr="00CC614B">
        <w:tc>
          <w:tcPr>
            <w:tcW w:w="311" w:type="pct"/>
          </w:tcPr>
          <w:p w14:paraId="6803E32E" w14:textId="7CEF0C5B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lastRenderedPageBreak/>
              <w:t>7</w:t>
            </w:r>
          </w:p>
        </w:tc>
        <w:tc>
          <w:tcPr>
            <w:tcW w:w="4689" w:type="pct"/>
          </w:tcPr>
          <w:p w14:paraId="0A4F1CA9" w14:textId="77777777" w:rsidR="00CC614B" w:rsidRPr="00C46B63" w:rsidRDefault="00CC614B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Décompte TVA</w:t>
            </w:r>
          </w:p>
          <w:p w14:paraId="0015ED6A" w14:textId="5048EFCB" w:rsidR="00CC614B" w:rsidRPr="00C46B63" w:rsidRDefault="00E60A10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Établir</w:t>
            </w:r>
            <w:r w:rsidR="00CC614B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un décompte TVA au moyen des informations suivantes. </w:t>
            </w:r>
            <w:r w:rsidR="00D90EEC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Le décompte concerne le 2</w:t>
            </w:r>
            <w:r w:rsidR="00D90EEC" w:rsidRPr="00C46B63">
              <w:rPr>
                <w:rFonts w:ascii="Helvetica" w:hAnsi="Helvetica"/>
                <w:i/>
                <w:iCs/>
                <w:sz w:val="20"/>
                <w:szCs w:val="20"/>
                <w:vertAlign w:val="superscript"/>
                <w:lang w:val="fr-CH"/>
              </w:rPr>
              <w:t>ème</w:t>
            </w:r>
            <w:r w:rsidR="00D90EEC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trimestre 2020. </w:t>
            </w:r>
          </w:p>
          <w:p w14:paraId="4C374B82" w14:textId="76D099A3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du mois d’avril : 9'000.- (h.t. – tva à 2.5%)</w:t>
            </w:r>
          </w:p>
          <w:p w14:paraId="3BA2F89A" w14:textId="32C6514B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du mois de mars : 12'000.- (ttc – tva à 7.7%)</w:t>
            </w:r>
          </w:p>
          <w:p w14:paraId="3D57C505" w14:textId="59632AC9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du mois de mai : 8'000.- (ttc – tva à 7.7%)</w:t>
            </w:r>
          </w:p>
          <w:p w14:paraId="37B96F76" w14:textId="4A62F393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Ventes du mois de juin : 12'000.- (ttc – tva à 2.5%). </w:t>
            </w:r>
          </w:p>
          <w:p w14:paraId="51273BF2" w14:textId="36B1E815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Pertes sur client (sur exportations) en mai : 1'200.-</w:t>
            </w:r>
          </w:p>
          <w:p w14:paraId="62214E23" w14:textId="248F4991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Locations encaissées dans notre immeuble locatif (non soumis) : 12'000.-</w:t>
            </w:r>
          </w:p>
          <w:p w14:paraId="280612B3" w14:textId="70848537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Achat d’une machine destinée à nettoyer les couloirs de l’immeuble locatif : 3'000.- (h.t., tva à 7.7%)</w:t>
            </w:r>
          </w:p>
          <w:p w14:paraId="26F77FE6" w14:textId="51155ABF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Salaires (du trimestre) : 30'000.- </w:t>
            </w:r>
          </w:p>
          <w:p w14:paraId="3B47344B" w14:textId="1D7312DC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Ventes de marchandises à l’étranger (mois d’avril) : pour CHF 4'000.-</w:t>
            </w:r>
          </w:p>
          <w:p w14:paraId="62A75338" w14:textId="266A7D1C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 xml:space="preserve">Ventes de services à l’étranger pour EUR 2'300.- (1.05 – 1.09) </w:t>
            </w:r>
          </w:p>
          <w:p w14:paraId="3E017B8B" w14:textId="64141DB6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Vente de marchandise par notre fournisseur, pour CHF 5'000.- (h.t., tva à 7.7%)</w:t>
            </w:r>
          </w:p>
          <w:p w14:paraId="72C4B6E4" w14:textId="0460A8FB" w:rsidR="00D90EEC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Rabais obtenus sur les achats marchandises de 10%</w:t>
            </w:r>
          </w:p>
          <w:p w14:paraId="782F383F" w14:textId="0E802F88" w:rsidR="00CC614B" w:rsidRPr="00C46B63" w:rsidRDefault="00D90EEC" w:rsidP="00D90EEC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Facture de l’avocat de Thonon-les-Bains : EUR 4'000.- (1.05 – 1.10)</w:t>
            </w:r>
          </w:p>
        </w:tc>
      </w:tr>
      <w:tr w:rsidR="005F2A26" w:rsidRPr="00C46B63" w14:paraId="1B9016CA" w14:textId="77777777" w:rsidTr="00CC614B">
        <w:tc>
          <w:tcPr>
            <w:tcW w:w="311" w:type="pct"/>
          </w:tcPr>
          <w:p w14:paraId="3853CFD3" w14:textId="1F4DD210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8</w:t>
            </w:r>
          </w:p>
        </w:tc>
        <w:tc>
          <w:tcPr>
            <w:tcW w:w="4689" w:type="pct"/>
          </w:tcPr>
          <w:p w14:paraId="25F10ADD" w14:textId="77777777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</w:pPr>
            <w:r w:rsidRPr="00C46B63">
              <w:rPr>
                <w:rFonts w:ascii="Helvetica" w:hAnsi="Helvetica"/>
                <w:b/>
                <w:bCs/>
                <w:sz w:val="20"/>
                <w:szCs w:val="20"/>
                <w:u w:val="single"/>
                <w:lang w:val="fr-CH"/>
              </w:rPr>
              <w:t>Salaires et assurances sociales</w:t>
            </w:r>
          </w:p>
          <w:p w14:paraId="51678E96" w14:textId="2A52B13E" w:rsidR="005F2A26" w:rsidRPr="00C46B63" w:rsidRDefault="00E60A10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Établir</w:t>
            </w:r>
            <w:r w:rsidR="005F2A26"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 un bulletin de salaire pour l’employé Christophine SALGUEIRO (AVS 756 45 4587 1587), domiciliée au Chemin du Vert-Jus 19, 1228 Plan-les-Ouates. Christophine travaille au secteur production de Rôle – Ex, une importante entreprise horlogère établie à Genève, Esplanade du Pont-Rouge 2, 1227 Carouge. </w:t>
            </w:r>
          </w:p>
          <w:p w14:paraId="643CC65D" w14:textId="203B9900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Le salaire concerne le mois de juillet 2020. Christophine a un salaire fixe de CHF 13'000.- par mois (x12). Une prime de CHF 1'000.- lui est remise pour ce mois, car elle a bien travaillé. Christophine a une retenue de l’office des poursuites pour CHF 2'300.- par mois, et elle a bénéficié d’une avance de salaire de CHF 2'000.-, qu’elle a reçue durant le mois de juin. </w:t>
            </w:r>
          </w:p>
          <w:p w14:paraId="29695178" w14:textId="323060C4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Sur la fiche de salaire de Christophine, rembourser les frais de transports (professionnels) qu’elle a eu, pour CHF 600.- sur le mois. Christophine à 2 enfants (les allocations sont payées directement par la caisse).</w:t>
            </w:r>
          </w:p>
          <w:p w14:paraId="04FD0FD4" w14:textId="332EE215" w:rsidR="005F2A26" w:rsidRPr="00C46B63" w:rsidRDefault="005F2A26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>Les salaires sont établis le 23 juillet, pour paiement le 31 juillet, par virement sur le compte postal de Christophine (n° 12-87445-55)</w:t>
            </w:r>
          </w:p>
          <w:p w14:paraId="28A3FD85" w14:textId="65760D74" w:rsidR="00D90EEC" w:rsidRPr="00C46B63" w:rsidRDefault="00D90EEC" w:rsidP="00AB2358">
            <w:pPr>
              <w:spacing w:before="80" w:afterLines="80" w:after="192"/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i/>
                <w:iCs/>
                <w:sz w:val="20"/>
                <w:szCs w:val="20"/>
                <w:lang w:val="fr-CH"/>
              </w:rPr>
              <w:t xml:space="preserve">Les taux suivants sont à utiliser : </w:t>
            </w:r>
          </w:p>
          <w:p w14:paraId="02589671" w14:textId="1AE01F4E" w:rsidR="005F2A26" w:rsidRPr="00C46B63" w:rsidRDefault="005F2A26" w:rsidP="005F2A26">
            <w:pPr>
              <w:spacing w:before="80" w:afterLines="80" w:after="192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t>AVS/AI/APG : 10.25% (total)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LPP (employé) : CHF 2’500.-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LPP (répartition) 1/3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AC : 2.2%/1% (total)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Plafond annuel AC/LAA : 148'200.-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apgm (à la charge de l’employé) : 1.9%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>LAAP : 1.5% / LAANP : 2.0%</w:t>
            </w:r>
            <w:r w:rsidRPr="00C46B63">
              <w:rPr>
                <w:rFonts w:ascii="Helvetica" w:hAnsi="Helvetica"/>
                <w:sz w:val="20"/>
                <w:szCs w:val="20"/>
                <w:lang w:val="fr-CH"/>
              </w:rPr>
              <w:br/>
              <w:t xml:space="preserve">ALFA : cotisations de 1.95% ; prestations de CHF 300.- par enfant. </w:t>
            </w:r>
          </w:p>
        </w:tc>
      </w:tr>
    </w:tbl>
    <w:p w14:paraId="651BA469" w14:textId="4CBF51BF" w:rsidR="00CC614B" w:rsidRPr="00C46B63" w:rsidRDefault="00CC614B" w:rsidP="005F2A26">
      <w:pPr>
        <w:spacing w:before="80" w:afterLines="80" w:after="192"/>
        <w:rPr>
          <w:rFonts w:ascii="Helvetica" w:hAnsi="Helvetica"/>
          <w:i/>
          <w:iCs/>
          <w:sz w:val="20"/>
          <w:szCs w:val="20"/>
          <w:lang w:val="fr-CH"/>
        </w:rPr>
      </w:pPr>
    </w:p>
    <w:sectPr w:rsidR="00CC614B" w:rsidRPr="00C46B63" w:rsidSect="00D90EEC">
      <w:headerReference w:type="default" r:id="rId7"/>
      <w:pgSz w:w="11900" w:h="16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6D83" w14:textId="77777777" w:rsidR="007F17B6" w:rsidRDefault="007F17B6" w:rsidP="00CC614B">
      <w:r>
        <w:separator/>
      </w:r>
    </w:p>
  </w:endnote>
  <w:endnote w:type="continuationSeparator" w:id="0">
    <w:p w14:paraId="2C2C5ABE" w14:textId="77777777" w:rsidR="007F17B6" w:rsidRDefault="007F17B6" w:rsidP="00CC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60E37" w14:textId="77777777" w:rsidR="007F17B6" w:rsidRDefault="007F17B6" w:rsidP="00CC614B">
      <w:r>
        <w:separator/>
      </w:r>
    </w:p>
  </w:footnote>
  <w:footnote w:type="continuationSeparator" w:id="0">
    <w:p w14:paraId="35A1E661" w14:textId="77777777" w:rsidR="007F17B6" w:rsidRDefault="007F17B6" w:rsidP="00CC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AF8A" w14:textId="70905FB7" w:rsidR="00CC614B" w:rsidRDefault="00D90EEC">
    <w:pPr>
      <w:pStyle w:val="En-tte"/>
    </w:pPr>
    <w:r w:rsidRPr="00CC614B">
      <w:rPr>
        <w:rFonts w:ascii="Helvetica" w:hAnsi="Helvetica"/>
        <w:b/>
        <w:bCs/>
        <w:sz w:val="22"/>
        <w:szCs w:val="22"/>
        <w:u w:val="single"/>
        <w:lang w:val="fr-CH"/>
      </w:rPr>
      <w:t>Exercices de révision pour le test intermédiaire Aide-</w:t>
    </w:r>
    <w:r w:rsidR="0077597C">
      <w:rPr>
        <w:rFonts w:ascii="Helvetica" w:hAnsi="Helvetica"/>
        <w:b/>
        <w:bCs/>
        <w:sz w:val="22"/>
        <w:szCs w:val="22"/>
        <w:u w:val="single"/>
        <w:lang w:val="fr-CH"/>
      </w:rPr>
      <w:t>Comptable</w:t>
    </w:r>
    <w:r w:rsidR="00CC614B">
      <w:tab/>
    </w:r>
    <w:r w:rsidR="00CC614B">
      <w:tab/>
      <w:t>REAC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1196D"/>
    <w:multiLevelType w:val="hybridMultilevel"/>
    <w:tmpl w:val="F4586008"/>
    <w:lvl w:ilvl="0" w:tplc="6B702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5A7A"/>
    <w:multiLevelType w:val="hybridMultilevel"/>
    <w:tmpl w:val="79485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91F"/>
    <w:multiLevelType w:val="hybridMultilevel"/>
    <w:tmpl w:val="E0F80BA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542D3"/>
    <w:multiLevelType w:val="hybridMultilevel"/>
    <w:tmpl w:val="2C0665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206E"/>
    <w:multiLevelType w:val="hybridMultilevel"/>
    <w:tmpl w:val="8E1A1AC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30F5"/>
    <w:multiLevelType w:val="hybridMultilevel"/>
    <w:tmpl w:val="27ECD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74786"/>
    <w:multiLevelType w:val="hybridMultilevel"/>
    <w:tmpl w:val="27ECD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518"/>
    <w:multiLevelType w:val="hybridMultilevel"/>
    <w:tmpl w:val="27ECD8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2F8A"/>
    <w:multiLevelType w:val="hybridMultilevel"/>
    <w:tmpl w:val="EF94979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9E4755"/>
    <w:multiLevelType w:val="hybridMultilevel"/>
    <w:tmpl w:val="9B4AD55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4B"/>
    <w:rsid w:val="00017815"/>
    <w:rsid w:val="00067DFC"/>
    <w:rsid w:val="00081F62"/>
    <w:rsid w:val="000C0005"/>
    <w:rsid w:val="000D424F"/>
    <w:rsid w:val="001061A5"/>
    <w:rsid w:val="001201D9"/>
    <w:rsid w:val="0016649C"/>
    <w:rsid w:val="00181946"/>
    <w:rsid w:val="00197A0B"/>
    <w:rsid w:val="001B4F73"/>
    <w:rsid w:val="001C70EC"/>
    <w:rsid w:val="00255AF1"/>
    <w:rsid w:val="00256B34"/>
    <w:rsid w:val="00276593"/>
    <w:rsid w:val="002B506A"/>
    <w:rsid w:val="002C1E37"/>
    <w:rsid w:val="002C7026"/>
    <w:rsid w:val="002D361C"/>
    <w:rsid w:val="0033074F"/>
    <w:rsid w:val="00351A0E"/>
    <w:rsid w:val="003C33F6"/>
    <w:rsid w:val="003D525C"/>
    <w:rsid w:val="003E0767"/>
    <w:rsid w:val="003E7A56"/>
    <w:rsid w:val="00411709"/>
    <w:rsid w:val="00430992"/>
    <w:rsid w:val="005A0A13"/>
    <w:rsid w:val="005D60E2"/>
    <w:rsid w:val="005F2A26"/>
    <w:rsid w:val="0062441C"/>
    <w:rsid w:val="00647F68"/>
    <w:rsid w:val="00657A88"/>
    <w:rsid w:val="00694229"/>
    <w:rsid w:val="00707DE4"/>
    <w:rsid w:val="00721797"/>
    <w:rsid w:val="00726F33"/>
    <w:rsid w:val="00733D0C"/>
    <w:rsid w:val="00742E79"/>
    <w:rsid w:val="00765430"/>
    <w:rsid w:val="0077597C"/>
    <w:rsid w:val="007855B7"/>
    <w:rsid w:val="007D3DEF"/>
    <w:rsid w:val="007E4B19"/>
    <w:rsid w:val="007F17B6"/>
    <w:rsid w:val="00842499"/>
    <w:rsid w:val="008E798D"/>
    <w:rsid w:val="009F4FC5"/>
    <w:rsid w:val="00A02BCA"/>
    <w:rsid w:val="00A105C0"/>
    <w:rsid w:val="00A16DFD"/>
    <w:rsid w:val="00A410BE"/>
    <w:rsid w:val="00A524F6"/>
    <w:rsid w:val="00A8320B"/>
    <w:rsid w:val="00AB2358"/>
    <w:rsid w:val="00B30812"/>
    <w:rsid w:val="00B6094F"/>
    <w:rsid w:val="00B71E64"/>
    <w:rsid w:val="00B84FCD"/>
    <w:rsid w:val="00BA2096"/>
    <w:rsid w:val="00C22748"/>
    <w:rsid w:val="00C46B63"/>
    <w:rsid w:val="00CC614B"/>
    <w:rsid w:val="00D20C91"/>
    <w:rsid w:val="00D32874"/>
    <w:rsid w:val="00D61168"/>
    <w:rsid w:val="00D70675"/>
    <w:rsid w:val="00D90EEC"/>
    <w:rsid w:val="00E60A10"/>
    <w:rsid w:val="00EB40DE"/>
    <w:rsid w:val="00EB46D3"/>
    <w:rsid w:val="00EB71D3"/>
    <w:rsid w:val="00EE57F9"/>
    <w:rsid w:val="00F53F49"/>
    <w:rsid w:val="00F578A0"/>
    <w:rsid w:val="00F854AF"/>
    <w:rsid w:val="00F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823AB"/>
  <w15:chartTrackingRefBased/>
  <w15:docId w15:val="{6CA75DB2-A549-7546-9DF0-736459C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1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614B"/>
  </w:style>
  <w:style w:type="paragraph" w:styleId="Pieddepage">
    <w:name w:val="footer"/>
    <w:basedOn w:val="Normal"/>
    <w:link w:val="PieddepageCar"/>
    <w:uiPriority w:val="99"/>
    <w:unhideWhenUsed/>
    <w:rsid w:val="00CC61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614B"/>
  </w:style>
  <w:style w:type="paragraph" w:styleId="Paragraphedeliste">
    <w:name w:val="List Paragraph"/>
    <w:basedOn w:val="Normal"/>
    <w:uiPriority w:val="34"/>
    <w:qFormat/>
    <w:rsid w:val="00CC61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C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52</cp:revision>
  <cp:lastPrinted>2020-08-17T11:04:00Z</cp:lastPrinted>
  <dcterms:created xsi:type="dcterms:W3CDTF">2020-07-31T03:04:00Z</dcterms:created>
  <dcterms:modified xsi:type="dcterms:W3CDTF">2020-09-07T06:51:00Z</dcterms:modified>
</cp:coreProperties>
</file>