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970AE" w14:textId="77777777" w:rsidR="001436F4" w:rsidRPr="00530EF8" w:rsidRDefault="001436F4" w:rsidP="00530EF8">
      <w:pPr>
        <w:pBdr>
          <w:top w:val="single" w:sz="4" w:space="5" w:color="auto" w:shadow="1"/>
          <w:left w:val="single" w:sz="4" w:space="5" w:color="auto" w:shadow="1"/>
          <w:bottom w:val="single" w:sz="4" w:space="5" w:color="auto" w:shadow="1"/>
          <w:right w:val="single" w:sz="4" w:space="5" w:color="auto" w:shadow="1"/>
        </w:pBdr>
        <w:outlineLvl w:val="0"/>
        <w:rPr>
          <w:rFonts w:ascii="Helvetica" w:hAnsi="Helvetica"/>
          <w:lang w:val="fr-CH"/>
        </w:rPr>
      </w:pPr>
      <w:r w:rsidRPr="00530EF8">
        <w:rPr>
          <w:rFonts w:ascii="Helvetica" w:hAnsi="Helvetica"/>
          <w:lang w:val="fr-CH"/>
        </w:rPr>
        <w:t xml:space="preserve">Quel(s) montant(s) </w:t>
      </w:r>
      <w:proofErr w:type="gramStart"/>
      <w:r w:rsidRPr="00530EF8">
        <w:rPr>
          <w:rFonts w:ascii="Helvetica" w:hAnsi="Helvetica"/>
          <w:lang w:val="fr-CH"/>
        </w:rPr>
        <w:t>dans  quelle</w:t>
      </w:r>
      <w:proofErr w:type="gramEnd"/>
      <w:r w:rsidRPr="00530EF8">
        <w:rPr>
          <w:rFonts w:ascii="Helvetica" w:hAnsi="Helvetica"/>
          <w:lang w:val="fr-CH"/>
        </w:rPr>
        <w:t xml:space="preserve">(s) case du décompte TVA ? </w:t>
      </w:r>
    </w:p>
    <w:p w14:paraId="7DB49CE6" w14:textId="77777777" w:rsidR="001436F4" w:rsidRPr="001436F4" w:rsidRDefault="001436F4" w:rsidP="001436F4">
      <w:pPr>
        <w:spacing w:after="120"/>
        <w:rPr>
          <w:rFonts w:ascii="Helvetica" w:hAnsi="Helvetica"/>
          <w:sz w:val="20"/>
          <w:szCs w:val="20"/>
          <w:lang w:val="fr-CH"/>
        </w:rPr>
      </w:pPr>
    </w:p>
    <w:p w14:paraId="14F40DA8" w14:textId="77777777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>Ventes de marchandises à un client suisse, CHF 100'000.- HT (tva à 2.5%)</w:t>
      </w:r>
    </w:p>
    <w:p w14:paraId="71BCA14C" w14:textId="55EBFE82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 xml:space="preserve">Rabais obtenus sur un achat de marchandise, CHF 10'000.- TTC (tva à </w:t>
      </w:r>
      <w:r w:rsidR="00CC7162">
        <w:rPr>
          <w:rFonts w:ascii="Helvetica" w:hAnsi="Helvetica"/>
          <w:sz w:val="20"/>
          <w:szCs w:val="20"/>
          <w:lang w:val="fr-CH"/>
        </w:rPr>
        <w:t>7.7%</w:t>
      </w:r>
      <w:r w:rsidRPr="001436F4">
        <w:rPr>
          <w:rFonts w:ascii="Helvetica" w:hAnsi="Helvetica"/>
          <w:sz w:val="20"/>
          <w:szCs w:val="20"/>
          <w:lang w:val="fr-CH"/>
        </w:rPr>
        <w:t>)</w:t>
      </w:r>
    </w:p>
    <w:p w14:paraId="6C84D472" w14:textId="74AFD32F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 xml:space="preserve">Facture de téléphone du mois de mars, CHF 300.- TTC (TVA à </w:t>
      </w:r>
      <w:r w:rsidR="00CC7162">
        <w:rPr>
          <w:rFonts w:ascii="Helvetica" w:hAnsi="Helvetica"/>
          <w:sz w:val="20"/>
          <w:szCs w:val="20"/>
          <w:lang w:val="fr-CH"/>
        </w:rPr>
        <w:t>7.7%</w:t>
      </w:r>
      <w:r w:rsidRPr="001436F4">
        <w:rPr>
          <w:rFonts w:ascii="Helvetica" w:hAnsi="Helvetica"/>
          <w:sz w:val="20"/>
          <w:szCs w:val="20"/>
          <w:lang w:val="fr-CH"/>
        </w:rPr>
        <w:t>)</w:t>
      </w:r>
    </w:p>
    <w:p w14:paraId="3ED712B9" w14:textId="77777777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>Rabais sur les exportations, CHF 3'000.-</w:t>
      </w:r>
    </w:p>
    <w:p w14:paraId="5BF6200B" w14:textId="77777777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>Ventes de marchandises à l’étranger, CHF 22'000.-</w:t>
      </w:r>
    </w:p>
    <w:p w14:paraId="0C3821DD" w14:textId="408830FF" w:rsid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 xml:space="preserve">Achats de marchandises de l’étranger, CHF 10'000.-, tva à </w:t>
      </w:r>
      <w:r w:rsidR="00CC7162">
        <w:rPr>
          <w:rFonts w:ascii="Helvetica" w:hAnsi="Helvetica"/>
          <w:sz w:val="20"/>
          <w:szCs w:val="20"/>
          <w:lang w:val="fr-CH"/>
        </w:rPr>
        <w:t>7.7%</w:t>
      </w:r>
    </w:p>
    <w:p w14:paraId="6077C2EC" w14:textId="182A3154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Perte sur client pour CHF 5'000.-, montant </w:t>
      </w:r>
      <w:proofErr w:type="gramStart"/>
      <w:r>
        <w:rPr>
          <w:rFonts w:ascii="Helvetica" w:hAnsi="Helvetica"/>
          <w:sz w:val="20"/>
          <w:szCs w:val="20"/>
          <w:lang w:val="fr-CH"/>
        </w:rPr>
        <w:t>HT ,avec</w:t>
      </w:r>
      <w:proofErr w:type="gramEnd"/>
      <w:r>
        <w:rPr>
          <w:rFonts w:ascii="Helvetica" w:hAnsi="Helvetica"/>
          <w:sz w:val="20"/>
          <w:szCs w:val="20"/>
          <w:lang w:val="fr-CH"/>
        </w:rPr>
        <w:t xml:space="preserve"> une TVA à </w:t>
      </w:r>
      <w:r w:rsidR="00CC7162">
        <w:rPr>
          <w:rFonts w:ascii="Helvetica" w:hAnsi="Helvetica"/>
          <w:sz w:val="20"/>
          <w:szCs w:val="20"/>
          <w:lang w:val="fr-CH"/>
        </w:rPr>
        <w:t>7.7%</w:t>
      </w:r>
    </w:p>
    <w:p w14:paraId="6D7DB4F1" w14:textId="77777777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 xml:space="preserve">Achats de marchandises à l’étranger, sans TVA, CHF 2'000.- </w:t>
      </w:r>
    </w:p>
    <w:p w14:paraId="0A938042" w14:textId="67120B91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 xml:space="preserve">Frais d’achats sur les achats de marchandise à l’étranger sans TVA, CHF 400.- avec une TVA à </w:t>
      </w:r>
      <w:r w:rsidR="00CC7162">
        <w:rPr>
          <w:rFonts w:ascii="Helvetica" w:hAnsi="Helvetica"/>
          <w:sz w:val="20"/>
          <w:szCs w:val="20"/>
          <w:lang w:val="fr-CH"/>
        </w:rPr>
        <w:t>7.7%</w:t>
      </w:r>
      <w:bookmarkStart w:id="0" w:name="_GoBack"/>
      <w:bookmarkEnd w:id="0"/>
    </w:p>
    <w:p w14:paraId="57AC1D72" w14:textId="77777777" w:rsid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 xml:space="preserve">Achats de marchandise à 2.5%, pour CHF 300.- HT. </w:t>
      </w:r>
    </w:p>
    <w:p w14:paraId="00F28478" w14:textId="3E64D0C8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Nous n’avons pas encore reçu la facture d’électricité du mois de décembre,</w:t>
      </w:r>
      <w:r w:rsidR="00CC7162">
        <w:rPr>
          <w:rFonts w:ascii="Helvetica" w:hAnsi="Helvetica"/>
          <w:sz w:val="20"/>
          <w:szCs w:val="20"/>
          <w:lang w:val="fr-CH"/>
        </w:rPr>
        <w:t xml:space="preserve"> pour CHF 150.- HT, tva à 7.7%. </w:t>
      </w:r>
    </w:p>
    <w:p w14:paraId="72D0B234" w14:textId="754704FA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>Nuits d’hôtels payées (notes de frais) à 3.</w:t>
      </w:r>
      <w:r w:rsidR="00CC7162">
        <w:rPr>
          <w:rFonts w:ascii="Helvetica" w:hAnsi="Helvetica"/>
          <w:sz w:val="20"/>
          <w:szCs w:val="20"/>
          <w:lang w:val="fr-CH"/>
        </w:rPr>
        <w:t>7</w:t>
      </w:r>
      <w:r w:rsidRPr="001436F4">
        <w:rPr>
          <w:rFonts w:ascii="Helvetica" w:hAnsi="Helvetica"/>
          <w:sz w:val="20"/>
          <w:szCs w:val="20"/>
          <w:lang w:val="fr-CH"/>
        </w:rPr>
        <w:t xml:space="preserve">%, pour CHF 500.- (TTC). </w:t>
      </w:r>
    </w:p>
    <w:p w14:paraId="4B516116" w14:textId="77FF9FB8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>Nuits d’hôtels facturées à des clients, pour CHF 4'000.- à 3.</w:t>
      </w:r>
      <w:r w:rsidR="00CC7162">
        <w:rPr>
          <w:rFonts w:ascii="Helvetica" w:hAnsi="Helvetica"/>
          <w:sz w:val="20"/>
          <w:szCs w:val="20"/>
          <w:lang w:val="fr-CH"/>
        </w:rPr>
        <w:t>7</w:t>
      </w:r>
      <w:r w:rsidRPr="001436F4">
        <w:rPr>
          <w:rFonts w:ascii="Helvetica" w:hAnsi="Helvetica"/>
          <w:sz w:val="20"/>
          <w:szCs w:val="20"/>
          <w:lang w:val="fr-CH"/>
        </w:rPr>
        <w:t xml:space="preserve">% (montant </w:t>
      </w:r>
      <w:proofErr w:type="spellStart"/>
      <w:r w:rsidRPr="001436F4">
        <w:rPr>
          <w:rFonts w:ascii="Helvetica" w:hAnsi="Helvetica"/>
          <w:sz w:val="20"/>
          <w:szCs w:val="20"/>
          <w:lang w:val="fr-CH"/>
        </w:rPr>
        <w:t>ht</w:t>
      </w:r>
      <w:proofErr w:type="spellEnd"/>
      <w:r w:rsidRPr="001436F4">
        <w:rPr>
          <w:rFonts w:ascii="Helvetica" w:hAnsi="Helvetica"/>
          <w:sz w:val="20"/>
          <w:szCs w:val="20"/>
          <w:lang w:val="fr-CH"/>
        </w:rPr>
        <w:t xml:space="preserve">). </w:t>
      </w:r>
    </w:p>
    <w:p w14:paraId="0C067977" w14:textId="0CAF9EF9" w:rsid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 xml:space="preserve">Prestation à soi-même pour un montant de CHF 2'000. –HT (tva à </w:t>
      </w:r>
      <w:r w:rsidR="00CC7162">
        <w:rPr>
          <w:rFonts w:ascii="Helvetica" w:hAnsi="Helvetica"/>
          <w:sz w:val="20"/>
          <w:szCs w:val="20"/>
          <w:lang w:val="fr-CH"/>
        </w:rPr>
        <w:t>7.7%</w:t>
      </w:r>
      <w:r w:rsidRPr="001436F4">
        <w:rPr>
          <w:rFonts w:ascii="Helvetica" w:hAnsi="Helvetica"/>
          <w:sz w:val="20"/>
          <w:szCs w:val="20"/>
          <w:lang w:val="fr-CH"/>
        </w:rPr>
        <w:t>)</w:t>
      </w:r>
    </w:p>
    <w:p w14:paraId="6F6E6FFE" w14:textId="69C3D712" w:rsid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Vente d’une machine qui valait dans nos compte 10'000.- pour CHF 20'000.- HT (TVA à </w:t>
      </w:r>
      <w:r w:rsidR="00CC7162">
        <w:rPr>
          <w:rFonts w:ascii="Helvetica" w:hAnsi="Helvetica"/>
          <w:sz w:val="20"/>
          <w:szCs w:val="20"/>
          <w:lang w:val="fr-CH"/>
        </w:rPr>
        <w:t>7.7%</w:t>
      </w:r>
      <w:r>
        <w:rPr>
          <w:rFonts w:ascii="Helvetica" w:hAnsi="Helvetica"/>
          <w:sz w:val="20"/>
          <w:szCs w:val="20"/>
          <w:lang w:val="fr-CH"/>
        </w:rPr>
        <w:t xml:space="preserve">). </w:t>
      </w:r>
    </w:p>
    <w:p w14:paraId="7ACB5217" w14:textId="4DFB4AD6" w:rsidR="001436F4" w:rsidRPr="001436F4" w:rsidRDefault="008D1B9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Paiement de l’</w:t>
      </w:r>
      <w:r w:rsidR="00D945EE">
        <w:rPr>
          <w:rFonts w:ascii="Helvetica" w:hAnsi="Helvetica"/>
          <w:sz w:val="20"/>
          <w:szCs w:val="20"/>
          <w:lang w:val="fr-CH"/>
        </w:rPr>
        <w:t>impôt</w:t>
      </w:r>
      <w:r>
        <w:rPr>
          <w:rFonts w:ascii="Helvetica" w:hAnsi="Helvetica"/>
          <w:sz w:val="20"/>
          <w:szCs w:val="20"/>
          <w:lang w:val="fr-CH"/>
        </w:rPr>
        <w:t xml:space="preserve"> cantonal sur le bénéfice </w:t>
      </w:r>
      <w:r w:rsidR="001436F4">
        <w:rPr>
          <w:rFonts w:ascii="Helvetica" w:hAnsi="Helvetica"/>
          <w:sz w:val="20"/>
          <w:szCs w:val="20"/>
          <w:lang w:val="fr-CH"/>
        </w:rPr>
        <w:t>pour CHF 5'000.-</w:t>
      </w:r>
    </w:p>
    <w:p w14:paraId="65192F12" w14:textId="77777777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 xml:space="preserve">Facturation de services à un client domicilié en Italie, pour CHF 3'000.- </w:t>
      </w:r>
    </w:p>
    <w:p w14:paraId="122FA2FA" w14:textId="4E83B5B9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>Services d’un avocat d’Annemasse, qui nous facture EUR 3'000.-</w:t>
      </w:r>
      <w:r w:rsidR="00A0595C">
        <w:rPr>
          <w:rFonts w:ascii="Helvetica" w:hAnsi="Helvetica"/>
          <w:sz w:val="20"/>
          <w:szCs w:val="20"/>
          <w:lang w:val="fr-CH"/>
        </w:rPr>
        <w:t xml:space="preserve">, au taux de </w:t>
      </w:r>
      <w:r w:rsidR="00960BF4">
        <w:rPr>
          <w:rFonts w:ascii="Helvetica" w:hAnsi="Helvetica"/>
          <w:sz w:val="20"/>
          <w:szCs w:val="20"/>
          <w:lang w:val="fr-CH"/>
        </w:rPr>
        <w:t>1.05-</w:t>
      </w:r>
      <w:r w:rsidR="00A0595C">
        <w:rPr>
          <w:rFonts w:ascii="Helvetica" w:hAnsi="Helvetica"/>
          <w:sz w:val="20"/>
          <w:szCs w:val="20"/>
          <w:lang w:val="fr-CH"/>
        </w:rPr>
        <w:t>1.1</w:t>
      </w:r>
      <w:r w:rsidR="00960BF4">
        <w:rPr>
          <w:rFonts w:ascii="Helvetica" w:hAnsi="Helvetica"/>
          <w:sz w:val="20"/>
          <w:szCs w:val="20"/>
          <w:lang w:val="fr-CH"/>
        </w:rPr>
        <w:t>0</w:t>
      </w:r>
      <w:r w:rsidR="00A0595C">
        <w:rPr>
          <w:rFonts w:ascii="Helvetica" w:hAnsi="Helvetica"/>
          <w:sz w:val="20"/>
          <w:szCs w:val="20"/>
          <w:lang w:val="fr-CH"/>
        </w:rPr>
        <w:t xml:space="preserve">. </w:t>
      </w:r>
    </w:p>
    <w:p w14:paraId="488C17B4" w14:textId="77777777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>Ventes de marchandises non imposables, pour CHF 3'000.-</w:t>
      </w:r>
    </w:p>
    <w:p w14:paraId="417627C9" w14:textId="4A04CF05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 xml:space="preserve">Frais d’essence sur le véhicule du propriétaire, pour CHF 60.- HT (tva à </w:t>
      </w:r>
      <w:r w:rsidR="00CC7162">
        <w:rPr>
          <w:rFonts w:ascii="Helvetica" w:hAnsi="Helvetica"/>
          <w:sz w:val="20"/>
          <w:szCs w:val="20"/>
          <w:lang w:val="fr-CH"/>
        </w:rPr>
        <w:t>7.7%</w:t>
      </w:r>
      <w:r w:rsidRPr="001436F4">
        <w:rPr>
          <w:rFonts w:ascii="Helvetica" w:hAnsi="Helvetica"/>
          <w:sz w:val="20"/>
          <w:szCs w:val="20"/>
          <w:lang w:val="fr-CH"/>
        </w:rPr>
        <w:t xml:space="preserve">), pour ses déplacements privés. </w:t>
      </w:r>
    </w:p>
    <w:p w14:paraId="6CE12A3A" w14:textId="0F40BC63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 xml:space="preserve">Prélèvement de marchandise par le propriétaire, pour ses besoins privés, pour CHF 500.- HT (tva à </w:t>
      </w:r>
      <w:r w:rsidR="00CC7162">
        <w:rPr>
          <w:rFonts w:ascii="Helvetica" w:hAnsi="Helvetica"/>
          <w:sz w:val="20"/>
          <w:szCs w:val="20"/>
          <w:lang w:val="fr-CH"/>
        </w:rPr>
        <w:t>7.7%</w:t>
      </w:r>
      <w:r w:rsidRPr="001436F4">
        <w:rPr>
          <w:rFonts w:ascii="Helvetica" w:hAnsi="Helvetica"/>
          <w:sz w:val="20"/>
          <w:szCs w:val="20"/>
          <w:lang w:val="fr-CH"/>
        </w:rPr>
        <w:t xml:space="preserve">). </w:t>
      </w:r>
    </w:p>
    <w:p w14:paraId="151DD59B" w14:textId="77777777" w:rsid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Paiement des salaires du mois, pour CHF 45'000.-</w:t>
      </w:r>
    </w:p>
    <w:p w14:paraId="34984964" w14:textId="154A6840" w:rsidR="001436F4" w:rsidRP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Frais d’expédition facturés au client pour CHF 400.- HT (tva à </w:t>
      </w:r>
      <w:r w:rsidR="00CC7162">
        <w:rPr>
          <w:rFonts w:ascii="Helvetica" w:hAnsi="Helvetica"/>
          <w:sz w:val="20"/>
          <w:szCs w:val="20"/>
          <w:lang w:val="fr-CH"/>
        </w:rPr>
        <w:t>7.7%</w:t>
      </w:r>
      <w:r>
        <w:rPr>
          <w:rFonts w:ascii="Helvetica" w:hAnsi="Helvetica"/>
          <w:sz w:val="20"/>
          <w:szCs w:val="20"/>
          <w:lang w:val="fr-CH"/>
        </w:rPr>
        <w:t>)</w:t>
      </w:r>
    </w:p>
    <w:p w14:paraId="51445001" w14:textId="7E7166C0" w:rsid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 w:rsidRPr="001436F4">
        <w:rPr>
          <w:rFonts w:ascii="Helvetica" w:hAnsi="Helvetica"/>
          <w:sz w:val="20"/>
          <w:szCs w:val="20"/>
          <w:lang w:val="fr-CH"/>
        </w:rPr>
        <w:t xml:space="preserve">Achat d’un véhicule pour CHF 45'000.- HT (tva à </w:t>
      </w:r>
      <w:r w:rsidR="00CC7162">
        <w:rPr>
          <w:rFonts w:ascii="Helvetica" w:hAnsi="Helvetica"/>
          <w:sz w:val="20"/>
          <w:szCs w:val="20"/>
          <w:lang w:val="fr-CH"/>
        </w:rPr>
        <w:t>7.7%</w:t>
      </w:r>
      <w:r w:rsidRPr="001436F4">
        <w:rPr>
          <w:rFonts w:ascii="Helvetica" w:hAnsi="Helvetica"/>
          <w:sz w:val="20"/>
          <w:szCs w:val="20"/>
          <w:lang w:val="fr-CH"/>
        </w:rPr>
        <w:t>)</w:t>
      </w:r>
    </w:p>
    <w:p w14:paraId="44BE0590" w14:textId="77777777" w:rsid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Facturation de services non imposables, pour CHF 5'000.-</w:t>
      </w:r>
    </w:p>
    <w:p w14:paraId="48E83EED" w14:textId="77777777" w:rsid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Amortissement du mobilier pour CHF 500.-, indirect. </w:t>
      </w:r>
    </w:p>
    <w:p w14:paraId="10C2ED3B" w14:textId="435B0730" w:rsid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Charges d’exploitation liées aux services non-imposables, pour CHF 600.- HT (tva à </w:t>
      </w:r>
      <w:r w:rsidR="00CC7162">
        <w:rPr>
          <w:rFonts w:ascii="Helvetica" w:hAnsi="Helvetica"/>
          <w:sz w:val="20"/>
          <w:szCs w:val="20"/>
          <w:lang w:val="fr-CH"/>
        </w:rPr>
        <w:t>7.7%</w:t>
      </w:r>
      <w:r>
        <w:rPr>
          <w:rFonts w:ascii="Helvetica" w:hAnsi="Helvetica"/>
          <w:sz w:val="20"/>
          <w:szCs w:val="20"/>
          <w:lang w:val="fr-CH"/>
        </w:rPr>
        <w:t>)</w:t>
      </w:r>
    </w:p>
    <w:p w14:paraId="2113AFD3" w14:textId="77777777" w:rsid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Faillite d’un client étranger qui nous devait CHF 900.-. </w:t>
      </w:r>
    </w:p>
    <w:p w14:paraId="0B4CFEC2" w14:textId="3982A087" w:rsidR="001436F4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Ventes de marchandise à crédit, pour CHF 45'000.- à </w:t>
      </w:r>
      <w:r w:rsidR="00CC7162">
        <w:rPr>
          <w:rFonts w:ascii="Helvetica" w:hAnsi="Helvetica"/>
          <w:sz w:val="20"/>
          <w:szCs w:val="20"/>
          <w:lang w:val="fr-CH"/>
        </w:rPr>
        <w:t>7.7%</w:t>
      </w:r>
      <w:r>
        <w:rPr>
          <w:rFonts w:ascii="Helvetica" w:hAnsi="Helvetica"/>
          <w:sz w:val="20"/>
          <w:szCs w:val="20"/>
          <w:lang w:val="fr-CH"/>
        </w:rPr>
        <w:t xml:space="preserve"> (tva comprise) </w:t>
      </w:r>
    </w:p>
    <w:p w14:paraId="23D6086F" w14:textId="48F37BC7" w:rsidR="00530EF8" w:rsidRDefault="001436F4" w:rsidP="001436F4">
      <w:pPr>
        <w:pStyle w:val="Paragraphedeliste"/>
        <w:numPr>
          <w:ilvl w:val="0"/>
          <w:numId w:val="1"/>
        </w:numPr>
        <w:spacing w:after="120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Intérêts reçus sur le compte bancaire pour CHF 90.-</w:t>
      </w:r>
    </w:p>
    <w:p w14:paraId="660A4503" w14:textId="330660B4" w:rsidR="00530EF8" w:rsidRDefault="00530EF8">
      <w:pPr>
        <w:rPr>
          <w:rFonts w:ascii="Helvetica" w:hAnsi="Helvetica"/>
          <w:lang w:val="fr-CH"/>
        </w:rPr>
      </w:pPr>
    </w:p>
    <w:p w14:paraId="440D64B7" w14:textId="0DA3F568" w:rsidR="00530EF8" w:rsidRPr="00085026" w:rsidRDefault="00530EF8" w:rsidP="00530EF8">
      <w:pPr>
        <w:pBdr>
          <w:top w:val="single" w:sz="4" w:space="5" w:color="auto" w:shadow="1"/>
          <w:left w:val="single" w:sz="4" w:space="5" w:color="auto" w:shadow="1"/>
          <w:bottom w:val="single" w:sz="4" w:space="5" w:color="auto" w:shadow="1"/>
          <w:right w:val="single" w:sz="4" w:space="5" w:color="auto" w:shadow="1"/>
        </w:pBdr>
        <w:outlineLvl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OUSA – Corrigé</w:t>
      </w:r>
    </w:p>
    <w:p w14:paraId="50DDAB67" w14:textId="77777777" w:rsidR="00530EF8" w:rsidRPr="00085026" w:rsidRDefault="00530EF8" w:rsidP="00530EF8">
      <w:pPr>
        <w:rPr>
          <w:rFonts w:ascii="Helvetica" w:hAnsi="Helvetica"/>
          <w:lang w:val="fr-CH"/>
        </w:rPr>
      </w:pPr>
    </w:p>
    <w:p w14:paraId="43EC50B2" w14:textId="77777777" w:rsidR="00530EF8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  <w:sectPr w:rsidR="00530EF8" w:rsidSect="001436F4">
          <w:headerReference w:type="default" r:id="rId7"/>
          <w:footerReference w:type="default" r:id="rId8"/>
          <w:pgSz w:w="11900" w:h="16840"/>
          <w:pgMar w:top="2268" w:right="1134" w:bottom="1134" w:left="1701" w:header="708" w:footer="708" w:gutter="0"/>
          <w:cols w:space="708"/>
          <w:docGrid w:linePitch="360"/>
        </w:sectPr>
      </w:pPr>
    </w:p>
    <w:p w14:paraId="62A59053" w14:textId="16B8A05A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200 : 100'000.-</w:t>
      </w:r>
      <w:r w:rsidRPr="00085026">
        <w:rPr>
          <w:rFonts w:ascii="Helvetica" w:hAnsi="Helvetica"/>
          <w:lang w:val="fr-CH"/>
        </w:rPr>
        <w:br/>
        <w:t>310g : 100'000.-</w:t>
      </w:r>
      <w:r w:rsidRPr="00085026">
        <w:rPr>
          <w:rFonts w:ascii="Helvetica" w:hAnsi="Helvetica"/>
          <w:lang w:val="fr-CH"/>
        </w:rPr>
        <w:br/>
        <w:t>310d :2'500.- (100'000x2.5/100)</w:t>
      </w:r>
    </w:p>
    <w:p w14:paraId="049EBD70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400 : -7</w:t>
      </w:r>
      <w:r>
        <w:rPr>
          <w:rFonts w:ascii="Helvetica" w:hAnsi="Helvetica"/>
          <w:lang w:val="fr-CH"/>
        </w:rPr>
        <w:t>14</w:t>
      </w:r>
      <w:r w:rsidRPr="00085026">
        <w:rPr>
          <w:rFonts w:ascii="Helvetica" w:hAnsi="Helvetica"/>
          <w:lang w:val="fr-CH"/>
        </w:rPr>
        <w:t>.</w:t>
      </w:r>
      <w:r>
        <w:rPr>
          <w:rFonts w:ascii="Helvetica" w:hAnsi="Helvetica"/>
          <w:lang w:val="fr-CH"/>
        </w:rPr>
        <w:t>95</w:t>
      </w:r>
      <w:r>
        <w:rPr>
          <w:rFonts w:ascii="Helvetica" w:hAnsi="Helvetica"/>
          <w:lang w:val="fr-CH"/>
        </w:rPr>
        <w:br/>
      </w:r>
      <w:r w:rsidRPr="00085026">
        <w:rPr>
          <w:rFonts w:ascii="Helvetica" w:hAnsi="Helvetica"/>
          <w:lang w:val="fr-CH"/>
        </w:rPr>
        <w:t xml:space="preserve">(10'000.- x </w:t>
      </w:r>
      <w:r>
        <w:rPr>
          <w:rFonts w:ascii="Helvetica" w:hAnsi="Helvetica"/>
          <w:lang w:val="fr-CH"/>
        </w:rPr>
        <w:t>7.7 /107.7</w:t>
      </w:r>
      <w:r w:rsidRPr="00085026">
        <w:rPr>
          <w:rFonts w:ascii="Helvetica" w:hAnsi="Helvetica"/>
          <w:lang w:val="fr-CH"/>
        </w:rPr>
        <w:t>)</w:t>
      </w:r>
    </w:p>
    <w:p w14:paraId="58D619C6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405 : 2</w:t>
      </w:r>
      <w:r>
        <w:rPr>
          <w:rFonts w:ascii="Helvetica" w:hAnsi="Helvetica"/>
          <w:lang w:val="fr-CH"/>
        </w:rPr>
        <w:t>1.45</w:t>
      </w:r>
      <w:r w:rsidRPr="00085026">
        <w:rPr>
          <w:rFonts w:ascii="Helvetica" w:hAnsi="Helvetica"/>
          <w:lang w:val="fr-CH"/>
        </w:rPr>
        <w:t xml:space="preserve"> (300 x </w:t>
      </w:r>
      <w:r>
        <w:rPr>
          <w:rFonts w:ascii="Helvetica" w:hAnsi="Helvetica"/>
          <w:lang w:val="fr-CH"/>
        </w:rPr>
        <w:t>7.7 /107.7</w:t>
      </w:r>
      <w:r w:rsidRPr="00085026">
        <w:rPr>
          <w:rFonts w:ascii="Helvetica" w:hAnsi="Helvetica"/>
          <w:lang w:val="fr-CH"/>
        </w:rPr>
        <w:t>)</w:t>
      </w:r>
    </w:p>
    <w:p w14:paraId="28A7A197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proofErr w:type="gramStart"/>
      <w:r w:rsidRPr="00085026">
        <w:rPr>
          <w:rFonts w:ascii="Helvetica" w:hAnsi="Helvetica"/>
          <w:lang w:val="fr-CH"/>
        </w:rPr>
        <w:t>rien</w:t>
      </w:r>
      <w:proofErr w:type="gramEnd"/>
      <w:r w:rsidRPr="00085026">
        <w:rPr>
          <w:rFonts w:ascii="Helvetica" w:hAnsi="Helvetica"/>
          <w:lang w:val="fr-CH"/>
        </w:rPr>
        <w:t xml:space="preserve"> du tout !</w:t>
      </w:r>
    </w:p>
    <w:p w14:paraId="41EEDD78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200 : 22'000.-</w:t>
      </w:r>
      <w:r w:rsidRPr="00085026">
        <w:rPr>
          <w:rFonts w:ascii="Helvetica" w:hAnsi="Helvetica"/>
          <w:lang w:val="fr-CH"/>
        </w:rPr>
        <w:br/>
        <w:t>220 : 22'000.-</w:t>
      </w:r>
    </w:p>
    <w:p w14:paraId="03B3269B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 xml:space="preserve">400 : </w:t>
      </w:r>
      <w:r>
        <w:rPr>
          <w:rFonts w:ascii="Helvetica" w:hAnsi="Helvetica"/>
          <w:lang w:val="fr-CH"/>
        </w:rPr>
        <w:t>77</w:t>
      </w:r>
      <w:r w:rsidRPr="00085026">
        <w:rPr>
          <w:rFonts w:ascii="Helvetica" w:hAnsi="Helvetica"/>
          <w:lang w:val="fr-CH"/>
        </w:rPr>
        <w:t>0.- (10'000 x</w:t>
      </w:r>
      <w:r>
        <w:rPr>
          <w:rFonts w:ascii="Helvetica" w:hAnsi="Helvetica"/>
          <w:lang w:val="fr-CH"/>
        </w:rPr>
        <w:t xml:space="preserve"> 7.7%</w:t>
      </w:r>
      <w:r w:rsidRPr="00085026">
        <w:rPr>
          <w:rFonts w:ascii="Helvetica" w:hAnsi="Helvetica"/>
          <w:lang w:val="fr-CH"/>
        </w:rPr>
        <w:t>)</w:t>
      </w:r>
    </w:p>
    <w:p w14:paraId="0ADCABE7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235 : 5'000.-</w:t>
      </w:r>
      <w:r w:rsidRPr="00085026">
        <w:rPr>
          <w:rFonts w:ascii="Helvetica" w:hAnsi="Helvetica"/>
          <w:lang w:val="fr-CH"/>
        </w:rPr>
        <w:br/>
        <w:t>300g : 5'000.-</w:t>
      </w:r>
      <w:r w:rsidRPr="00085026">
        <w:rPr>
          <w:rFonts w:ascii="Helvetica" w:hAnsi="Helvetica"/>
          <w:lang w:val="fr-CH"/>
        </w:rPr>
        <w:br/>
        <w:t xml:space="preserve">300d : </w:t>
      </w:r>
      <w:r>
        <w:rPr>
          <w:rFonts w:ascii="Helvetica" w:hAnsi="Helvetica"/>
          <w:lang w:val="fr-CH"/>
        </w:rPr>
        <w:t>385</w:t>
      </w:r>
      <w:r w:rsidRPr="00085026">
        <w:rPr>
          <w:rFonts w:ascii="Helvetica" w:hAnsi="Helvetica"/>
          <w:lang w:val="fr-CH"/>
        </w:rPr>
        <w:t>.- (5'000 x</w:t>
      </w:r>
      <w:r>
        <w:rPr>
          <w:rFonts w:ascii="Helvetica" w:hAnsi="Helvetica"/>
          <w:lang w:val="fr-CH"/>
        </w:rPr>
        <w:t xml:space="preserve"> 7.7%</w:t>
      </w:r>
      <w:r w:rsidRPr="00085026">
        <w:rPr>
          <w:rFonts w:ascii="Helvetica" w:hAnsi="Helvetica"/>
          <w:lang w:val="fr-CH"/>
        </w:rPr>
        <w:t>)</w:t>
      </w:r>
    </w:p>
    <w:p w14:paraId="4EBB7B1C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proofErr w:type="gramStart"/>
      <w:r w:rsidRPr="00085026">
        <w:rPr>
          <w:rFonts w:ascii="Helvetica" w:hAnsi="Helvetica"/>
          <w:lang w:val="fr-CH"/>
        </w:rPr>
        <w:t>rien</w:t>
      </w:r>
      <w:proofErr w:type="gramEnd"/>
      <w:r w:rsidRPr="00085026">
        <w:rPr>
          <w:rFonts w:ascii="Helvetica" w:hAnsi="Helvetica"/>
          <w:lang w:val="fr-CH"/>
        </w:rPr>
        <w:t xml:space="preserve"> du tout !</w:t>
      </w:r>
    </w:p>
    <w:p w14:paraId="096EB1E0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400 : 3</w:t>
      </w:r>
      <w:r>
        <w:rPr>
          <w:rFonts w:ascii="Helvetica" w:hAnsi="Helvetica"/>
          <w:lang w:val="fr-CH"/>
        </w:rPr>
        <w:t>0.80</w:t>
      </w:r>
      <w:r w:rsidRPr="00085026">
        <w:rPr>
          <w:rFonts w:ascii="Helvetica" w:hAnsi="Helvetica"/>
          <w:lang w:val="fr-CH"/>
        </w:rPr>
        <w:t xml:space="preserve"> (400 x</w:t>
      </w:r>
      <w:r>
        <w:rPr>
          <w:rFonts w:ascii="Helvetica" w:hAnsi="Helvetica"/>
          <w:lang w:val="fr-CH"/>
        </w:rPr>
        <w:t xml:space="preserve"> 7.7%</w:t>
      </w:r>
      <w:r w:rsidRPr="00085026">
        <w:rPr>
          <w:rFonts w:ascii="Helvetica" w:hAnsi="Helvetica"/>
          <w:lang w:val="fr-CH"/>
        </w:rPr>
        <w:t>)</w:t>
      </w:r>
    </w:p>
    <w:p w14:paraId="76AA8389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400 : 7.50 (300 x 2.5%)</w:t>
      </w:r>
    </w:p>
    <w:p w14:paraId="06852292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proofErr w:type="gramStart"/>
      <w:r w:rsidRPr="00085026">
        <w:rPr>
          <w:rFonts w:ascii="Helvetica" w:hAnsi="Helvetica"/>
          <w:lang w:val="fr-CH"/>
        </w:rPr>
        <w:t>rien</w:t>
      </w:r>
      <w:proofErr w:type="gramEnd"/>
      <w:r w:rsidRPr="00085026">
        <w:rPr>
          <w:rFonts w:ascii="Helvetica" w:hAnsi="Helvetica"/>
          <w:lang w:val="fr-CH"/>
        </w:rPr>
        <w:t xml:space="preserve"> du tout !</w:t>
      </w:r>
    </w:p>
    <w:p w14:paraId="3C8C01FF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405 : 1</w:t>
      </w:r>
      <w:r>
        <w:rPr>
          <w:rFonts w:ascii="Helvetica" w:hAnsi="Helvetica"/>
          <w:lang w:val="fr-CH"/>
        </w:rPr>
        <w:t>7</w:t>
      </w:r>
      <w:r w:rsidRPr="00085026">
        <w:rPr>
          <w:rFonts w:ascii="Helvetica" w:hAnsi="Helvetica"/>
          <w:lang w:val="fr-CH"/>
        </w:rPr>
        <w:t>.</w:t>
      </w:r>
      <w:r>
        <w:rPr>
          <w:rFonts w:ascii="Helvetica" w:hAnsi="Helvetica"/>
          <w:lang w:val="fr-CH"/>
        </w:rPr>
        <w:t>85</w:t>
      </w:r>
      <w:r w:rsidRPr="00085026">
        <w:rPr>
          <w:rFonts w:ascii="Helvetica" w:hAnsi="Helvetica"/>
          <w:lang w:val="fr-CH"/>
        </w:rPr>
        <w:t xml:space="preserve"> (500 / 103.</w:t>
      </w:r>
      <w:r>
        <w:rPr>
          <w:rFonts w:ascii="Helvetica" w:hAnsi="Helvetica"/>
          <w:lang w:val="fr-CH"/>
        </w:rPr>
        <w:t>7</w:t>
      </w:r>
      <w:r w:rsidRPr="00085026">
        <w:rPr>
          <w:rFonts w:ascii="Helvetica" w:hAnsi="Helvetica"/>
          <w:lang w:val="fr-CH"/>
        </w:rPr>
        <w:t xml:space="preserve"> x 3.</w:t>
      </w:r>
      <w:r>
        <w:rPr>
          <w:rFonts w:ascii="Helvetica" w:hAnsi="Helvetica"/>
          <w:lang w:val="fr-CH"/>
        </w:rPr>
        <w:t>7</w:t>
      </w:r>
      <w:r w:rsidRPr="00085026">
        <w:rPr>
          <w:rFonts w:ascii="Helvetica" w:hAnsi="Helvetica"/>
          <w:lang w:val="fr-CH"/>
        </w:rPr>
        <w:t>)</w:t>
      </w:r>
    </w:p>
    <w:p w14:paraId="62356E00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200 : 4'000.-</w:t>
      </w:r>
      <w:r w:rsidRPr="00085026">
        <w:rPr>
          <w:rFonts w:ascii="Helvetica" w:hAnsi="Helvetica"/>
          <w:lang w:val="fr-CH"/>
        </w:rPr>
        <w:br/>
        <w:t>340g : 4'000.-</w:t>
      </w:r>
      <w:r w:rsidRPr="00085026">
        <w:rPr>
          <w:rFonts w:ascii="Helvetica" w:hAnsi="Helvetica"/>
          <w:lang w:val="fr-CH"/>
        </w:rPr>
        <w:br/>
        <w:t>340d : 1</w:t>
      </w:r>
      <w:r>
        <w:rPr>
          <w:rFonts w:ascii="Helvetica" w:hAnsi="Helvetica"/>
          <w:lang w:val="fr-CH"/>
        </w:rPr>
        <w:t>48</w:t>
      </w:r>
      <w:r w:rsidRPr="00085026">
        <w:rPr>
          <w:rFonts w:ascii="Helvetica" w:hAnsi="Helvetica"/>
          <w:lang w:val="fr-CH"/>
        </w:rPr>
        <w:t>.-</w:t>
      </w:r>
      <w:r>
        <w:rPr>
          <w:rFonts w:ascii="Helvetica" w:hAnsi="Helvetica"/>
          <w:lang w:val="fr-CH"/>
        </w:rPr>
        <w:t xml:space="preserve"> (4000 x 3.7%)</w:t>
      </w:r>
    </w:p>
    <w:p w14:paraId="36C9D216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415 : 1</w:t>
      </w:r>
      <w:r>
        <w:rPr>
          <w:rFonts w:ascii="Helvetica" w:hAnsi="Helvetica"/>
          <w:lang w:val="fr-CH"/>
        </w:rPr>
        <w:t>54</w:t>
      </w:r>
      <w:r w:rsidRPr="00085026">
        <w:rPr>
          <w:rFonts w:ascii="Helvetica" w:hAnsi="Helvetica"/>
          <w:lang w:val="fr-CH"/>
        </w:rPr>
        <w:t>.- (2'000.- x</w:t>
      </w:r>
      <w:r>
        <w:rPr>
          <w:rFonts w:ascii="Helvetica" w:hAnsi="Helvetica"/>
          <w:lang w:val="fr-CH"/>
        </w:rPr>
        <w:t xml:space="preserve"> 7.7%</w:t>
      </w:r>
      <w:r w:rsidRPr="00085026">
        <w:rPr>
          <w:rFonts w:ascii="Helvetica" w:hAnsi="Helvetica"/>
          <w:lang w:val="fr-CH"/>
        </w:rPr>
        <w:t>)</w:t>
      </w:r>
    </w:p>
    <w:p w14:paraId="778D78E5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200 : 20'000.-</w:t>
      </w:r>
      <w:r w:rsidRPr="00085026">
        <w:rPr>
          <w:rFonts w:ascii="Helvetica" w:hAnsi="Helvetica"/>
          <w:lang w:val="fr-CH"/>
        </w:rPr>
        <w:br/>
        <w:t>300g : 20'000.-</w:t>
      </w:r>
      <w:r w:rsidRPr="00085026">
        <w:rPr>
          <w:rFonts w:ascii="Helvetica" w:hAnsi="Helvetica"/>
          <w:lang w:val="fr-CH"/>
        </w:rPr>
        <w:br/>
        <w:t>300d : 1'</w:t>
      </w:r>
      <w:r>
        <w:rPr>
          <w:rFonts w:ascii="Helvetica" w:hAnsi="Helvetica"/>
          <w:lang w:val="fr-CH"/>
        </w:rPr>
        <w:t>540</w:t>
      </w:r>
      <w:r w:rsidRPr="00085026">
        <w:rPr>
          <w:rFonts w:ascii="Helvetica" w:hAnsi="Helvetica"/>
          <w:lang w:val="fr-CH"/>
        </w:rPr>
        <w:t>.- (20'000.- x</w:t>
      </w:r>
      <w:r>
        <w:rPr>
          <w:rFonts w:ascii="Helvetica" w:hAnsi="Helvetica"/>
          <w:lang w:val="fr-CH"/>
        </w:rPr>
        <w:t xml:space="preserve"> 7.7%</w:t>
      </w:r>
      <w:r w:rsidRPr="00085026">
        <w:rPr>
          <w:rFonts w:ascii="Helvetica" w:hAnsi="Helvetica"/>
          <w:lang w:val="fr-CH"/>
        </w:rPr>
        <w:t>)</w:t>
      </w:r>
    </w:p>
    <w:p w14:paraId="0963E068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br w:type="column"/>
      </w:r>
      <w:proofErr w:type="gramStart"/>
      <w:r w:rsidRPr="00085026">
        <w:rPr>
          <w:rFonts w:ascii="Helvetica" w:hAnsi="Helvetica"/>
          <w:lang w:val="fr-CH"/>
        </w:rPr>
        <w:t>rien</w:t>
      </w:r>
      <w:proofErr w:type="gramEnd"/>
      <w:r w:rsidRPr="00085026">
        <w:rPr>
          <w:rFonts w:ascii="Helvetica" w:hAnsi="Helvetica"/>
          <w:lang w:val="fr-CH"/>
        </w:rPr>
        <w:t xml:space="preserve"> du tout !</w:t>
      </w:r>
    </w:p>
    <w:p w14:paraId="57A4A8F5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200 : 3'000.-</w:t>
      </w:r>
      <w:r w:rsidRPr="00085026">
        <w:rPr>
          <w:rFonts w:ascii="Helvetica" w:hAnsi="Helvetica"/>
          <w:lang w:val="fr-CH"/>
        </w:rPr>
        <w:br/>
        <w:t>221 : 3'000.-</w:t>
      </w:r>
    </w:p>
    <w:p w14:paraId="62F29B2A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380g : 3'300.- (3'000 x 1.1)</w:t>
      </w:r>
      <w:r w:rsidRPr="00085026">
        <w:rPr>
          <w:rFonts w:ascii="Helvetica" w:hAnsi="Helvetica"/>
          <w:lang w:val="fr-CH"/>
        </w:rPr>
        <w:br/>
        <w:t xml:space="preserve">380d : </w:t>
      </w:r>
      <w:r>
        <w:rPr>
          <w:rFonts w:ascii="Helvetica" w:hAnsi="Helvetica"/>
          <w:lang w:val="fr-CH"/>
        </w:rPr>
        <w:t>254.10</w:t>
      </w:r>
      <w:r>
        <w:rPr>
          <w:rFonts w:ascii="Helvetica" w:hAnsi="Helvetica"/>
          <w:lang w:val="fr-CH"/>
        </w:rPr>
        <w:br/>
      </w:r>
      <w:r w:rsidRPr="00085026">
        <w:rPr>
          <w:rFonts w:ascii="Helvetica" w:hAnsi="Helvetica"/>
          <w:lang w:val="fr-CH"/>
        </w:rPr>
        <w:t>(3'000.- x 1.1 x</w:t>
      </w:r>
      <w:r>
        <w:rPr>
          <w:rFonts w:ascii="Helvetica" w:hAnsi="Helvetica"/>
          <w:lang w:val="fr-CH"/>
        </w:rPr>
        <w:t xml:space="preserve"> 7.7%</w:t>
      </w:r>
      <w:r w:rsidRPr="00085026">
        <w:rPr>
          <w:rFonts w:ascii="Helvetica" w:hAnsi="Helvetica"/>
          <w:lang w:val="fr-CH"/>
        </w:rPr>
        <w:t>)</w:t>
      </w:r>
      <w:r w:rsidRPr="00085026">
        <w:rPr>
          <w:rFonts w:ascii="Helvetica" w:hAnsi="Helvetica"/>
          <w:lang w:val="fr-CH"/>
        </w:rPr>
        <w:br/>
        <w:t>405 : -2</w:t>
      </w:r>
      <w:r>
        <w:rPr>
          <w:rFonts w:ascii="Helvetica" w:hAnsi="Helvetica"/>
          <w:lang w:val="fr-CH"/>
        </w:rPr>
        <w:t>54.10</w:t>
      </w:r>
    </w:p>
    <w:p w14:paraId="10378422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200 : 3'000.-</w:t>
      </w:r>
      <w:r w:rsidRPr="00085026">
        <w:rPr>
          <w:rFonts w:ascii="Helvetica" w:hAnsi="Helvetica"/>
          <w:lang w:val="fr-CH"/>
        </w:rPr>
        <w:br/>
        <w:t>230 : 3'000.-</w:t>
      </w:r>
    </w:p>
    <w:p w14:paraId="3CD4D914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proofErr w:type="gramStart"/>
      <w:r w:rsidRPr="00085026">
        <w:rPr>
          <w:rFonts w:ascii="Helvetica" w:hAnsi="Helvetica"/>
          <w:lang w:val="fr-CH"/>
        </w:rPr>
        <w:t>rien</w:t>
      </w:r>
      <w:proofErr w:type="gramEnd"/>
      <w:r w:rsidRPr="00085026">
        <w:rPr>
          <w:rFonts w:ascii="Helvetica" w:hAnsi="Helvetica"/>
          <w:lang w:val="fr-CH"/>
        </w:rPr>
        <w:t xml:space="preserve"> du tout !</w:t>
      </w:r>
    </w:p>
    <w:p w14:paraId="4C98AE1B" w14:textId="77777777" w:rsidR="00530EF8" w:rsidRPr="00830FB4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 xml:space="preserve">415 : </w:t>
      </w:r>
      <w:r>
        <w:rPr>
          <w:rFonts w:ascii="Helvetica" w:hAnsi="Helvetica"/>
          <w:lang w:val="fr-CH"/>
        </w:rPr>
        <w:t>38.50</w:t>
      </w:r>
      <w:r w:rsidRPr="00830FB4">
        <w:rPr>
          <w:rFonts w:ascii="Helvetica" w:hAnsi="Helvetica"/>
          <w:lang w:val="fr-CH"/>
        </w:rPr>
        <w:t xml:space="preserve"> (500 x 7.7%)</w:t>
      </w:r>
    </w:p>
    <w:p w14:paraId="185C137C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proofErr w:type="gramStart"/>
      <w:r w:rsidRPr="00085026">
        <w:rPr>
          <w:rFonts w:ascii="Helvetica" w:hAnsi="Helvetica"/>
          <w:lang w:val="fr-CH"/>
        </w:rPr>
        <w:t>rien</w:t>
      </w:r>
      <w:proofErr w:type="gramEnd"/>
      <w:r w:rsidRPr="00085026">
        <w:rPr>
          <w:rFonts w:ascii="Helvetica" w:hAnsi="Helvetica"/>
          <w:lang w:val="fr-CH"/>
        </w:rPr>
        <w:t xml:space="preserve"> du tout !</w:t>
      </w:r>
    </w:p>
    <w:p w14:paraId="1F642F13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 xml:space="preserve">200 : </w:t>
      </w:r>
      <w:proofErr w:type="gramStart"/>
      <w:r w:rsidRPr="00085026">
        <w:rPr>
          <w:rFonts w:ascii="Helvetica" w:hAnsi="Helvetica"/>
          <w:lang w:val="fr-CH"/>
        </w:rPr>
        <w:t>400 .</w:t>
      </w:r>
      <w:proofErr w:type="gramEnd"/>
      <w:r w:rsidRPr="00085026">
        <w:rPr>
          <w:rFonts w:ascii="Helvetica" w:hAnsi="Helvetica"/>
          <w:lang w:val="fr-CH"/>
        </w:rPr>
        <w:t>-</w:t>
      </w:r>
      <w:r w:rsidRPr="00085026">
        <w:rPr>
          <w:rFonts w:ascii="Helvetica" w:hAnsi="Helvetica"/>
          <w:lang w:val="fr-CH"/>
        </w:rPr>
        <w:br/>
        <w:t>300g : 400.-</w:t>
      </w:r>
      <w:r w:rsidRPr="00085026">
        <w:rPr>
          <w:rFonts w:ascii="Helvetica" w:hAnsi="Helvetica"/>
          <w:lang w:val="fr-CH"/>
        </w:rPr>
        <w:br/>
        <w:t>300d : 3</w:t>
      </w:r>
      <w:r>
        <w:rPr>
          <w:rFonts w:ascii="Helvetica" w:hAnsi="Helvetica"/>
          <w:lang w:val="fr-CH"/>
        </w:rPr>
        <w:t>0.80</w:t>
      </w:r>
      <w:r w:rsidRPr="00085026">
        <w:rPr>
          <w:rFonts w:ascii="Helvetica" w:hAnsi="Helvetica"/>
          <w:lang w:val="fr-CH"/>
        </w:rPr>
        <w:t xml:space="preserve"> (400 x</w:t>
      </w:r>
      <w:r>
        <w:rPr>
          <w:rFonts w:ascii="Helvetica" w:hAnsi="Helvetica"/>
          <w:lang w:val="fr-CH"/>
        </w:rPr>
        <w:t xml:space="preserve"> 7.7%</w:t>
      </w:r>
      <w:r w:rsidRPr="00085026">
        <w:rPr>
          <w:rFonts w:ascii="Helvetica" w:hAnsi="Helvetica"/>
          <w:lang w:val="fr-CH"/>
        </w:rPr>
        <w:t>)</w:t>
      </w:r>
    </w:p>
    <w:p w14:paraId="616EBA20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405 : 3'</w:t>
      </w:r>
      <w:r>
        <w:rPr>
          <w:rFonts w:ascii="Helvetica" w:hAnsi="Helvetica"/>
          <w:lang w:val="fr-CH"/>
        </w:rPr>
        <w:t>465</w:t>
      </w:r>
      <w:r w:rsidRPr="00085026">
        <w:rPr>
          <w:rFonts w:ascii="Helvetica" w:hAnsi="Helvetica"/>
          <w:lang w:val="fr-CH"/>
        </w:rPr>
        <w:t>.- (45'000.- x</w:t>
      </w:r>
      <w:r>
        <w:rPr>
          <w:rFonts w:ascii="Helvetica" w:hAnsi="Helvetica"/>
          <w:lang w:val="fr-CH"/>
        </w:rPr>
        <w:t xml:space="preserve"> 7.7%</w:t>
      </w:r>
      <w:r w:rsidRPr="00085026">
        <w:rPr>
          <w:rFonts w:ascii="Helvetica" w:hAnsi="Helvetica"/>
          <w:lang w:val="fr-CH"/>
        </w:rPr>
        <w:t>)</w:t>
      </w:r>
    </w:p>
    <w:p w14:paraId="6FE74FBD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200 : 5'000.-</w:t>
      </w:r>
      <w:r w:rsidRPr="00085026">
        <w:rPr>
          <w:rFonts w:ascii="Helvetica" w:hAnsi="Helvetica"/>
          <w:lang w:val="fr-CH"/>
        </w:rPr>
        <w:br/>
        <w:t>230 : 5'000.-</w:t>
      </w:r>
    </w:p>
    <w:p w14:paraId="17EAF801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proofErr w:type="gramStart"/>
      <w:r w:rsidRPr="00085026">
        <w:rPr>
          <w:rFonts w:ascii="Helvetica" w:hAnsi="Helvetica"/>
          <w:lang w:val="fr-CH"/>
        </w:rPr>
        <w:t>rien</w:t>
      </w:r>
      <w:proofErr w:type="gramEnd"/>
      <w:r w:rsidRPr="00085026">
        <w:rPr>
          <w:rFonts w:ascii="Helvetica" w:hAnsi="Helvetica"/>
          <w:lang w:val="fr-CH"/>
        </w:rPr>
        <w:t xml:space="preserve"> du tout !</w:t>
      </w:r>
    </w:p>
    <w:p w14:paraId="2C38F909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proofErr w:type="gramStart"/>
      <w:r w:rsidRPr="00085026">
        <w:rPr>
          <w:rFonts w:ascii="Helvetica" w:hAnsi="Helvetica"/>
          <w:lang w:val="fr-CH"/>
        </w:rPr>
        <w:t>rien</w:t>
      </w:r>
      <w:proofErr w:type="gramEnd"/>
      <w:r w:rsidRPr="00085026">
        <w:rPr>
          <w:rFonts w:ascii="Helvetica" w:hAnsi="Helvetica"/>
          <w:lang w:val="fr-CH"/>
        </w:rPr>
        <w:t xml:space="preserve"> du tout !</w:t>
      </w:r>
    </w:p>
    <w:p w14:paraId="20B68A5D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proofErr w:type="gramStart"/>
      <w:r w:rsidRPr="00085026">
        <w:rPr>
          <w:rFonts w:ascii="Helvetica" w:hAnsi="Helvetica"/>
          <w:lang w:val="fr-CH"/>
        </w:rPr>
        <w:t>rien</w:t>
      </w:r>
      <w:proofErr w:type="gramEnd"/>
      <w:r w:rsidRPr="00085026">
        <w:rPr>
          <w:rFonts w:ascii="Helvetica" w:hAnsi="Helvetica"/>
          <w:lang w:val="fr-CH"/>
        </w:rPr>
        <w:t xml:space="preserve"> du tout !</w:t>
      </w:r>
    </w:p>
    <w:p w14:paraId="15E6DF30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r w:rsidRPr="00085026">
        <w:rPr>
          <w:rFonts w:ascii="Helvetica" w:hAnsi="Helvetica"/>
          <w:lang w:val="fr-CH"/>
        </w:rPr>
        <w:t>200 : 45'000.-</w:t>
      </w:r>
      <w:r w:rsidRPr="00085026">
        <w:rPr>
          <w:rFonts w:ascii="Helvetica" w:hAnsi="Helvetica"/>
          <w:lang w:val="fr-CH"/>
        </w:rPr>
        <w:br/>
        <w:t>300g : 45'000.-</w:t>
      </w:r>
      <w:r w:rsidRPr="00085026">
        <w:rPr>
          <w:rFonts w:ascii="Helvetica" w:hAnsi="Helvetica"/>
          <w:lang w:val="fr-CH"/>
        </w:rPr>
        <w:br/>
        <w:t xml:space="preserve">300d : </w:t>
      </w:r>
      <w:r>
        <w:rPr>
          <w:rFonts w:ascii="Helvetica" w:hAnsi="Helvetica"/>
          <w:lang w:val="fr-CH"/>
        </w:rPr>
        <w:t>3’217</w:t>
      </w:r>
      <w:r w:rsidRPr="00085026">
        <w:rPr>
          <w:rFonts w:ascii="Helvetica" w:hAnsi="Helvetica"/>
          <w:lang w:val="fr-CH"/>
        </w:rPr>
        <w:t>.</w:t>
      </w:r>
      <w:r>
        <w:rPr>
          <w:rFonts w:ascii="Helvetica" w:hAnsi="Helvetica"/>
          <w:lang w:val="fr-CH"/>
        </w:rPr>
        <w:t>25</w:t>
      </w:r>
      <w:r>
        <w:rPr>
          <w:rFonts w:ascii="Helvetica" w:hAnsi="Helvetica"/>
          <w:lang w:val="fr-CH"/>
        </w:rPr>
        <w:br/>
      </w:r>
      <w:r w:rsidRPr="00085026">
        <w:rPr>
          <w:rFonts w:ascii="Helvetica" w:hAnsi="Helvetica"/>
          <w:lang w:val="fr-CH"/>
        </w:rPr>
        <w:t xml:space="preserve">(45'000.- x </w:t>
      </w:r>
      <w:r>
        <w:rPr>
          <w:rFonts w:ascii="Helvetica" w:hAnsi="Helvetica"/>
          <w:lang w:val="fr-CH"/>
        </w:rPr>
        <w:t>7.7 /107.7</w:t>
      </w:r>
      <w:r w:rsidRPr="00085026">
        <w:rPr>
          <w:rFonts w:ascii="Helvetica" w:hAnsi="Helvetica"/>
          <w:lang w:val="fr-CH"/>
        </w:rPr>
        <w:t>)</w:t>
      </w:r>
    </w:p>
    <w:p w14:paraId="550D0044" w14:textId="77777777" w:rsidR="00530EF8" w:rsidRPr="00085026" w:rsidRDefault="00530EF8" w:rsidP="00530EF8">
      <w:pPr>
        <w:pStyle w:val="Paragraphedeliste"/>
        <w:numPr>
          <w:ilvl w:val="0"/>
          <w:numId w:val="2"/>
        </w:numPr>
        <w:spacing w:after="240"/>
        <w:ind w:left="142" w:hanging="357"/>
        <w:contextualSpacing w:val="0"/>
        <w:rPr>
          <w:rFonts w:ascii="Helvetica" w:hAnsi="Helvetica"/>
          <w:lang w:val="fr-CH"/>
        </w:rPr>
      </w:pPr>
      <w:proofErr w:type="gramStart"/>
      <w:r w:rsidRPr="00085026">
        <w:rPr>
          <w:rFonts w:ascii="Helvetica" w:hAnsi="Helvetica"/>
          <w:lang w:val="fr-CH"/>
        </w:rPr>
        <w:t>rien</w:t>
      </w:r>
      <w:proofErr w:type="gramEnd"/>
      <w:r w:rsidRPr="00085026">
        <w:rPr>
          <w:rFonts w:ascii="Helvetica" w:hAnsi="Helvetica"/>
          <w:lang w:val="fr-CH"/>
        </w:rPr>
        <w:t xml:space="preserve"> du tout !</w:t>
      </w:r>
    </w:p>
    <w:p w14:paraId="5250E0A8" w14:textId="77777777" w:rsidR="00530EF8" w:rsidRDefault="00530EF8" w:rsidP="00530EF8">
      <w:pPr>
        <w:spacing w:after="120"/>
        <w:rPr>
          <w:rFonts w:ascii="Helvetica" w:hAnsi="Helvetica"/>
          <w:sz w:val="20"/>
          <w:szCs w:val="20"/>
          <w:lang w:val="fr-CH"/>
        </w:rPr>
        <w:sectPr w:rsidR="00530EF8" w:rsidSect="00530EF8">
          <w:type w:val="continuous"/>
          <w:pgSz w:w="11900" w:h="16840"/>
          <w:pgMar w:top="2268" w:right="1134" w:bottom="1134" w:left="1701" w:header="708" w:footer="708" w:gutter="0"/>
          <w:cols w:num="2" w:sep="1" w:space="454"/>
          <w:docGrid w:linePitch="360"/>
        </w:sectPr>
      </w:pPr>
    </w:p>
    <w:p w14:paraId="3FE05BA8" w14:textId="5BE098C0" w:rsidR="00530EF8" w:rsidRPr="00530EF8" w:rsidRDefault="00530EF8" w:rsidP="00530EF8">
      <w:pPr>
        <w:spacing w:after="120"/>
        <w:rPr>
          <w:rFonts w:ascii="Helvetica" w:hAnsi="Helvetica"/>
          <w:sz w:val="20"/>
          <w:szCs w:val="20"/>
          <w:lang w:val="fr-CH"/>
        </w:rPr>
      </w:pPr>
    </w:p>
    <w:sectPr w:rsidR="00530EF8" w:rsidRPr="00530EF8" w:rsidSect="00530EF8">
      <w:type w:val="continuous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AE8DC" w14:textId="77777777" w:rsidR="007D6723" w:rsidRDefault="007D6723" w:rsidP="001436F4">
      <w:r>
        <w:separator/>
      </w:r>
    </w:p>
  </w:endnote>
  <w:endnote w:type="continuationSeparator" w:id="0">
    <w:p w14:paraId="7BDCFE67" w14:textId="77777777" w:rsidR="007D6723" w:rsidRDefault="007D6723" w:rsidP="0014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14649" w14:textId="77777777" w:rsidR="001436F4" w:rsidRPr="001436F4" w:rsidRDefault="001436F4">
    <w:pPr>
      <w:pStyle w:val="Pieddepage"/>
      <w:pBdr>
        <w:bottom w:val="single" w:sz="6" w:space="1" w:color="auto"/>
      </w:pBdr>
      <w:rPr>
        <w:rFonts w:ascii="Helvetica" w:hAnsi="Helvetica"/>
        <w:lang w:val="fr-CH"/>
      </w:rPr>
    </w:pPr>
  </w:p>
  <w:p w14:paraId="285237C3" w14:textId="77777777" w:rsidR="001436F4" w:rsidRPr="001436F4" w:rsidRDefault="001436F4">
    <w:pPr>
      <w:pStyle w:val="Pieddepage"/>
      <w:rPr>
        <w:rFonts w:ascii="Helvetica" w:hAnsi="Helvetica"/>
        <w:lang w:val="fr-CH"/>
      </w:rPr>
    </w:pPr>
  </w:p>
  <w:p w14:paraId="7531F420" w14:textId="77777777" w:rsidR="001436F4" w:rsidRPr="001436F4" w:rsidRDefault="001436F4">
    <w:pPr>
      <w:pStyle w:val="Pieddepage"/>
      <w:rPr>
        <w:rFonts w:ascii="Helvetica" w:hAnsi="Helvetica"/>
        <w:lang w:val="fr-CH"/>
      </w:rPr>
    </w:pPr>
    <w:r w:rsidRPr="001436F4">
      <w:rPr>
        <w:rFonts w:ascii="Helvetica" w:hAnsi="Helvetica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2317E" w14:textId="77777777" w:rsidR="007D6723" w:rsidRDefault="007D6723" w:rsidP="001436F4">
      <w:r>
        <w:separator/>
      </w:r>
    </w:p>
  </w:footnote>
  <w:footnote w:type="continuationSeparator" w:id="0">
    <w:p w14:paraId="6639E6EE" w14:textId="77777777" w:rsidR="007D6723" w:rsidRDefault="007D6723" w:rsidP="0014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7F48" w14:textId="77777777" w:rsidR="001436F4" w:rsidRDefault="001436F4">
    <w:pPr>
      <w:pStyle w:val="En-tte"/>
      <w:rPr>
        <w:rFonts w:ascii="Helvetica" w:hAnsi="Helvetica"/>
        <w:lang w:val="fr-CH"/>
      </w:rPr>
    </w:pPr>
    <w:r w:rsidRPr="001436F4">
      <w:rPr>
        <w:rFonts w:ascii="Helvetica" w:hAnsi="Helvetica"/>
        <w:lang w:val="fr-CH"/>
      </w:rPr>
      <w:tab/>
    </w:r>
    <w:r w:rsidRPr="001436F4">
      <w:rPr>
        <w:rFonts w:ascii="Helvetica" w:hAnsi="Helvetica"/>
        <w:lang w:val="fr-CH"/>
      </w:rPr>
      <w:tab/>
      <w:t>OUSA</w:t>
    </w:r>
  </w:p>
  <w:p w14:paraId="0B38A954" w14:textId="77777777" w:rsidR="001436F4" w:rsidRDefault="001436F4">
    <w:pPr>
      <w:pStyle w:val="En-tte"/>
      <w:rPr>
        <w:rFonts w:ascii="Helvetica" w:hAnsi="Helvetica"/>
        <w:lang w:val="fr-CH"/>
      </w:rPr>
    </w:pPr>
  </w:p>
  <w:p w14:paraId="17C4A986" w14:textId="77777777" w:rsidR="001436F4" w:rsidRPr="001436F4" w:rsidRDefault="001436F4">
    <w:pPr>
      <w:pStyle w:val="En-tte"/>
      <w:rPr>
        <w:rFonts w:ascii="Helvetica" w:hAnsi="Helvetica"/>
        <w:u w:val="single"/>
        <w:lang w:val="fr-CH"/>
      </w:rPr>
    </w:pPr>
    <w:r w:rsidRPr="001436F4">
      <w:rPr>
        <w:rFonts w:ascii="Helvetica" w:hAnsi="Helvetica"/>
        <w:u w:val="single"/>
        <w:lang w:val="fr-CH"/>
      </w:rPr>
      <w:tab/>
    </w:r>
    <w:r w:rsidRPr="001436F4">
      <w:rPr>
        <w:rFonts w:ascii="Helvetica" w:hAnsi="Helvetica"/>
        <w:u w:val="single"/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0663D"/>
    <w:multiLevelType w:val="hybridMultilevel"/>
    <w:tmpl w:val="9BE4F4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74626"/>
    <w:multiLevelType w:val="hybridMultilevel"/>
    <w:tmpl w:val="A73061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F4"/>
    <w:rsid w:val="001436F4"/>
    <w:rsid w:val="00230417"/>
    <w:rsid w:val="00376A33"/>
    <w:rsid w:val="00530EF8"/>
    <w:rsid w:val="007D6723"/>
    <w:rsid w:val="00826931"/>
    <w:rsid w:val="008D0C42"/>
    <w:rsid w:val="008D1B94"/>
    <w:rsid w:val="00960BF4"/>
    <w:rsid w:val="009D5B2F"/>
    <w:rsid w:val="00A0595C"/>
    <w:rsid w:val="00CC7162"/>
    <w:rsid w:val="00D11734"/>
    <w:rsid w:val="00D9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0A1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36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36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36F4"/>
  </w:style>
  <w:style w:type="paragraph" w:styleId="Pieddepage">
    <w:name w:val="footer"/>
    <w:basedOn w:val="Normal"/>
    <w:link w:val="PieddepageCar"/>
    <w:uiPriority w:val="99"/>
    <w:unhideWhenUsed/>
    <w:rsid w:val="001436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Yannick Bravo</cp:lastModifiedBy>
  <cp:revision>7</cp:revision>
  <dcterms:created xsi:type="dcterms:W3CDTF">2017-05-24T09:44:00Z</dcterms:created>
  <dcterms:modified xsi:type="dcterms:W3CDTF">2018-04-16T15:20:00Z</dcterms:modified>
</cp:coreProperties>
</file>