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3C0F5F" w:rsidRDefault="006439EC" w:rsidP="003D2C87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spacing w:before="200" w:after="200"/>
        <w:rPr>
          <w:rFonts w:ascii="Helvetica" w:hAnsi="Helvetica"/>
          <w:sz w:val="22"/>
          <w:szCs w:val="22"/>
          <w:lang w:val="fr-CH"/>
        </w:rPr>
      </w:pPr>
      <w:r w:rsidRPr="003C0F5F">
        <w:rPr>
          <w:rFonts w:ascii="Helvetica" w:hAnsi="Helvetica"/>
          <w:sz w:val="22"/>
          <w:szCs w:val="22"/>
          <w:lang w:val="fr-CH"/>
        </w:rPr>
        <w:t>La règle de trois</w:t>
      </w:r>
    </w:p>
    <w:p w:rsidR="006439EC" w:rsidRPr="003C0F5F" w:rsidRDefault="003D2C87" w:rsidP="003D2C87">
      <w:pPr>
        <w:spacing w:before="200" w:after="200"/>
        <w:rPr>
          <w:rFonts w:ascii="Helvetica" w:hAnsi="Helvetica"/>
          <w:sz w:val="20"/>
          <w:szCs w:val="20"/>
          <w:u w:val="single"/>
          <w:lang w:val="fr-CH"/>
        </w:rPr>
      </w:pPr>
      <w:r w:rsidRPr="003C0F5F">
        <w:rPr>
          <w:rFonts w:ascii="Helvetica" w:hAnsi="Helvetica"/>
          <w:sz w:val="20"/>
          <w:szCs w:val="20"/>
          <w:u w:val="single"/>
          <w:lang w:val="fr-CH"/>
        </w:rPr>
        <w:t>Correction</w:t>
      </w:r>
    </w:p>
    <w:p w:rsidR="003D2C87" w:rsidRPr="003C0F5F" w:rsidRDefault="003D2C87" w:rsidP="003D2C87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 xml:space="preserve">350 x 80%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280.-</w:t>
      </w:r>
    </w:p>
    <w:p w:rsidR="003D2C87" w:rsidRPr="003C0F5F" w:rsidRDefault="003D2C87" w:rsidP="003D2C87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2300 x 4% = 92.-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2300 + 92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2'392.-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br/>
      </w:r>
      <w:r w:rsidRPr="003C0F5F">
        <w:rPr>
          <w:rFonts w:ascii="Helvetica" w:hAnsi="Helvetica"/>
          <w:sz w:val="20"/>
          <w:szCs w:val="20"/>
          <w:lang w:val="fr-CH"/>
        </w:rPr>
        <w:t xml:space="preserve">ou 2300 x 104%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2'392.-</w:t>
      </w:r>
    </w:p>
    <w:p w:rsidR="003D2C87" w:rsidRPr="003C0F5F" w:rsidRDefault="003D2C87" w:rsidP="003D2C87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104.- = 115% (montant après augmentation)</w:t>
      </w:r>
      <w:r w:rsidRPr="003C0F5F">
        <w:rPr>
          <w:rFonts w:ascii="Helvetica" w:hAnsi="Helvetica"/>
          <w:sz w:val="20"/>
          <w:szCs w:val="20"/>
          <w:lang w:val="fr-CH"/>
        </w:rPr>
        <w:br/>
        <w:t>X = 100%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x = 104 x 100 / 115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90.45</w:t>
      </w:r>
    </w:p>
    <w:p w:rsidR="00152B5C" w:rsidRPr="003C0F5F" w:rsidRDefault="003D2C87" w:rsidP="003D2C87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9000 = 90%</w:t>
      </w:r>
      <w:r w:rsidRPr="003C0F5F">
        <w:rPr>
          <w:rFonts w:ascii="Helvetica" w:hAnsi="Helvetica"/>
          <w:sz w:val="20"/>
          <w:szCs w:val="20"/>
          <w:lang w:val="fr-CH"/>
        </w:rPr>
        <w:br/>
        <w:t>X = 100%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X = 9'000.- x 100 / 90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10'000.-</w:t>
      </w:r>
    </w:p>
    <w:p w:rsidR="003D2C87" w:rsidRPr="003C0F5F" w:rsidRDefault="003D2C87" w:rsidP="003D2C87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 xml:space="preserve">850 x 80%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680.-</w:t>
      </w:r>
      <w:bookmarkStart w:id="0" w:name="_GoBack"/>
      <w:bookmarkEnd w:id="0"/>
    </w:p>
    <w:p w:rsidR="003D2C87" w:rsidRDefault="003C0F5F" w:rsidP="003D2C87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90</w:t>
      </w:r>
      <w:r>
        <w:rPr>
          <w:rFonts w:ascii="Helvetica" w:hAnsi="Helvetica"/>
          <w:sz w:val="20"/>
          <w:szCs w:val="20"/>
          <w:lang w:val="fr-CH"/>
        </w:rPr>
        <w:t xml:space="preserve"> x 9% = 9.-, qui sont ajoutés</w:t>
      </w:r>
      <w:r>
        <w:rPr>
          <w:rFonts w:ascii="Helvetica" w:hAnsi="Helvetica"/>
          <w:sz w:val="20"/>
          <w:szCs w:val="20"/>
          <w:lang w:val="fr-CH"/>
        </w:rPr>
        <w:tab/>
        <w:t xml:space="preserve">donc 99 + 9.-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99.-</w:t>
      </w:r>
    </w:p>
    <w:p w:rsidR="003C0F5F" w:rsidRPr="003C0F5F" w:rsidRDefault="003C0F5F" w:rsidP="003C0F5F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480 = 2</w:t>
      </w:r>
      <w:r>
        <w:rPr>
          <w:rFonts w:ascii="Helvetica" w:hAnsi="Helvetica"/>
          <w:sz w:val="20"/>
          <w:szCs w:val="20"/>
          <w:lang w:val="fr-CH"/>
        </w:rPr>
        <w:br/>
        <w:t>x     = 3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  <w:t xml:space="preserve">x = 480 x 3 / 2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720 litres</w:t>
      </w:r>
    </w:p>
    <w:p w:rsidR="003C0F5F" w:rsidRDefault="003C0F5F" w:rsidP="003C0F5F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100</w:t>
      </w:r>
      <w:r>
        <w:rPr>
          <w:rFonts w:ascii="Helvetica" w:hAnsi="Helvetica"/>
          <w:sz w:val="20"/>
          <w:szCs w:val="20"/>
          <w:lang w:val="fr-CH"/>
        </w:rPr>
        <w:t>%-14% = 86%</w:t>
      </w:r>
      <w:r>
        <w:rPr>
          <w:rFonts w:ascii="Helvetica" w:hAnsi="Helvetica"/>
          <w:sz w:val="20"/>
          <w:szCs w:val="20"/>
          <w:lang w:val="fr-CH"/>
        </w:rPr>
        <w:tab/>
        <w:t xml:space="preserve">10 litres x 86% = </w:t>
      </w:r>
      <w:r>
        <w:rPr>
          <w:rFonts w:ascii="Helvetica" w:hAnsi="Helvetica"/>
          <w:sz w:val="20"/>
          <w:szCs w:val="20"/>
          <w:u w:val="single"/>
          <w:lang w:val="fr-CH"/>
        </w:rPr>
        <w:t>8.6 litres</w:t>
      </w:r>
    </w:p>
    <w:p w:rsidR="003C0F5F" w:rsidRPr="000160DB" w:rsidRDefault="003C0F5F" w:rsidP="003C0F5F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100% - 60% = 40%</w:t>
      </w:r>
      <w:r>
        <w:rPr>
          <w:rFonts w:ascii="Helvetica" w:hAnsi="Helvetica"/>
          <w:sz w:val="20"/>
          <w:szCs w:val="20"/>
          <w:lang w:val="fr-CH"/>
        </w:rPr>
        <w:tab/>
        <w:t xml:space="preserve">42 km x 40% = </w:t>
      </w:r>
      <w:r w:rsidR="000160DB">
        <w:rPr>
          <w:rFonts w:ascii="Helvetica" w:hAnsi="Helvetica"/>
          <w:sz w:val="20"/>
          <w:szCs w:val="20"/>
          <w:u w:val="single"/>
          <w:lang w:val="fr-CH"/>
        </w:rPr>
        <w:t>16.8 km</w:t>
      </w:r>
    </w:p>
    <w:p w:rsidR="000160DB" w:rsidRPr="000160DB" w:rsidRDefault="000160DB" w:rsidP="000160DB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100% - 40% = 60%</w:t>
      </w:r>
      <w:r>
        <w:rPr>
          <w:rFonts w:ascii="Helvetica" w:hAnsi="Helvetica"/>
          <w:sz w:val="20"/>
          <w:szCs w:val="20"/>
          <w:lang w:val="fr-CH"/>
        </w:rPr>
        <w:br/>
        <w:t xml:space="preserve">60% = 78 </w:t>
      </w:r>
      <w:proofErr w:type="spellStart"/>
      <w:r>
        <w:rPr>
          <w:rFonts w:ascii="Helvetica" w:hAnsi="Helvetica"/>
          <w:sz w:val="20"/>
          <w:szCs w:val="20"/>
          <w:lang w:val="fr-CH"/>
        </w:rPr>
        <w:t>chf</w:t>
      </w:r>
      <w:proofErr w:type="spellEnd"/>
      <w:r>
        <w:rPr>
          <w:rFonts w:ascii="Helvetica" w:hAnsi="Helvetica"/>
          <w:sz w:val="20"/>
          <w:szCs w:val="20"/>
          <w:lang w:val="fr-CH"/>
        </w:rPr>
        <w:br/>
        <w:t xml:space="preserve">100 % = x ? 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proofErr w:type="gramStart"/>
      <w:r>
        <w:rPr>
          <w:rFonts w:ascii="Helvetica" w:hAnsi="Helvetica"/>
          <w:sz w:val="20"/>
          <w:szCs w:val="20"/>
          <w:lang w:val="fr-CH"/>
        </w:rPr>
        <w:t>x</w:t>
      </w:r>
      <w:proofErr w:type="gramEnd"/>
      <w:r>
        <w:rPr>
          <w:rFonts w:ascii="Helvetica" w:hAnsi="Helvetica"/>
          <w:sz w:val="20"/>
          <w:szCs w:val="20"/>
          <w:lang w:val="fr-CH"/>
        </w:rPr>
        <w:t xml:space="preserve"> = 100 x 78 / 60 = </w:t>
      </w:r>
      <w:r w:rsidRPr="000160DB">
        <w:rPr>
          <w:rFonts w:ascii="Helvetica" w:hAnsi="Helvetica"/>
          <w:sz w:val="20"/>
          <w:szCs w:val="20"/>
          <w:u w:val="single"/>
          <w:lang w:val="fr-CH"/>
        </w:rPr>
        <w:t>130.-</w:t>
      </w:r>
    </w:p>
    <w:p w:rsidR="000160DB" w:rsidRDefault="00ED540A" w:rsidP="000160DB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23'000.- + 5'000.- = 28'000.-</w:t>
      </w:r>
      <w:r>
        <w:rPr>
          <w:rFonts w:ascii="Helvetica" w:hAnsi="Helvetica"/>
          <w:sz w:val="20"/>
          <w:szCs w:val="20"/>
          <w:lang w:val="fr-CH"/>
        </w:rPr>
        <w:br/>
        <w:t xml:space="preserve">5000 / 28'000.- = </w:t>
      </w:r>
      <w:r>
        <w:rPr>
          <w:rFonts w:ascii="Helvetica" w:hAnsi="Helvetica"/>
          <w:sz w:val="20"/>
          <w:szCs w:val="20"/>
          <w:u w:val="single"/>
          <w:lang w:val="fr-CH"/>
        </w:rPr>
        <w:t>17.8%</w:t>
      </w:r>
    </w:p>
    <w:p w:rsidR="00ED540A" w:rsidRDefault="00ED540A" w:rsidP="000160DB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Italie : 450 € x 80% (100-20) = 360 €</w:t>
      </w:r>
      <w:r>
        <w:rPr>
          <w:rFonts w:ascii="Helvetica" w:hAnsi="Helvetica"/>
          <w:sz w:val="20"/>
          <w:szCs w:val="20"/>
          <w:lang w:val="fr-CH"/>
        </w:rPr>
        <w:br/>
        <w:t>Espagne : 500 € x 65% (100-35) = 325 € &lt; c’est moins cher en Espagne ;)</w:t>
      </w:r>
    </w:p>
    <w:p w:rsidR="00ED540A" w:rsidRPr="00ED540A" w:rsidRDefault="00ED540A" w:rsidP="000160DB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34 millions x 122 % = </w:t>
      </w:r>
      <w:r>
        <w:rPr>
          <w:rFonts w:ascii="Helvetica" w:hAnsi="Helvetica"/>
          <w:sz w:val="20"/>
          <w:szCs w:val="20"/>
          <w:u w:val="single"/>
          <w:lang w:val="fr-CH"/>
        </w:rPr>
        <w:t>41.48 millions</w:t>
      </w:r>
    </w:p>
    <w:p w:rsidR="00ED540A" w:rsidRDefault="00ED540A" w:rsidP="000160DB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24 = 2%</w:t>
      </w:r>
      <w:r>
        <w:rPr>
          <w:rFonts w:ascii="Helvetica" w:hAnsi="Helvetica"/>
          <w:sz w:val="20"/>
          <w:szCs w:val="20"/>
          <w:lang w:val="fr-CH"/>
        </w:rPr>
        <w:br/>
        <w:t>x = 98%</w:t>
      </w:r>
      <w:r>
        <w:rPr>
          <w:rFonts w:ascii="Helvetica" w:hAnsi="Helvetica"/>
          <w:sz w:val="20"/>
          <w:szCs w:val="20"/>
          <w:lang w:val="fr-CH"/>
        </w:rPr>
        <w:tab/>
        <w:t xml:space="preserve">x = 98 x 24 / 2 = </w:t>
      </w:r>
      <w:r w:rsidRPr="00ED540A">
        <w:rPr>
          <w:rFonts w:ascii="Helvetica" w:hAnsi="Helvetica"/>
          <w:sz w:val="20"/>
          <w:szCs w:val="20"/>
          <w:u w:val="single"/>
          <w:lang w:val="fr-CH"/>
        </w:rPr>
        <w:t>1</w:t>
      </w:r>
      <w:r>
        <w:rPr>
          <w:rFonts w:ascii="Helvetica" w:hAnsi="Helvetica"/>
          <w:sz w:val="20"/>
          <w:szCs w:val="20"/>
          <w:u w:val="single"/>
          <w:lang w:val="fr-CH"/>
        </w:rPr>
        <w:t>’</w:t>
      </w:r>
      <w:r w:rsidRPr="00ED540A">
        <w:rPr>
          <w:rFonts w:ascii="Helvetica" w:hAnsi="Helvetica"/>
          <w:sz w:val="20"/>
          <w:szCs w:val="20"/>
          <w:u w:val="single"/>
          <w:lang w:val="fr-CH"/>
        </w:rPr>
        <w:t>176.-</w:t>
      </w:r>
    </w:p>
    <w:p w:rsidR="00ED540A" w:rsidRPr="00ED540A" w:rsidRDefault="00ED540A" w:rsidP="000160DB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300g = 25%</w:t>
      </w:r>
      <w:r>
        <w:rPr>
          <w:rFonts w:ascii="Helvetica" w:hAnsi="Helvetica"/>
          <w:sz w:val="20"/>
          <w:szCs w:val="20"/>
          <w:lang w:val="fr-CH"/>
        </w:rPr>
        <w:br/>
        <w:t>x = 100%</w:t>
      </w:r>
      <w:r>
        <w:rPr>
          <w:rFonts w:ascii="Helvetica" w:hAnsi="Helvetica"/>
          <w:sz w:val="20"/>
          <w:szCs w:val="20"/>
          <w:lang w:val="fr-CH"/>
        </w:rPr>
        <w:tab/>
        <w:t xml:space="preserve">x = 100 x 300 / 25 = </w:t>
      </w:r>
      <w:r>
        <w:rPr>
          <w:rFonts w:ascii="Helvetica" w:hAnsi="Helvetica"/>
          <w:sz w:val="20"/>
          <w:szCs w:val="20"/>
          <w:u w:val="single"/>
          <w:lang w:val="fr-CH"/>
        </w:rPr>
        <w:t>1'200 de pommes</w:t>
      </w:r>
    </w:p>
    <w:p w:rsidR="00ED540A" w:rsidRPr="000160DB" w:rsidRDefault="00E90BEA" w:rsidP="000160DB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100-17 = 83%</w:t>
      </w:r>
      <w:r>
        <w:rPr>
          <w:rFonts w:ascii="Helvetica" w:hAnsi="Helvetica"/>
          <w:sz w:val="20"/>
          <w:szCs w:val="20"/>
          <w:lang w:val="fr-CH"/>
        </w:rPr>
        <w:br/>
        <w:t>840 = 83%</w:t>
      </w:r>
      <w:r>
        <w:rPr>
          <w:rFonts w:ascii="Helvetica" w:hAnsi="Helvetica"/>
          <w:sz w:val="20"/>
          <w:szCs w:val="20"/>
          <w:lang w:val="fr-CH"/>
        </w:rPr>
        <w:br/>
        <w:t>x = 100%</w:t>
      </w:r>
      <w:r>
        <w:rPr>
          <w:rFonts w:ascii="Helvetica" w:hAnsi="Helvetica"/>
          <w:sz w:val="20"/>
          <w:szCs w:val="20"/>
          <w:lang w:val="fr-CH"/>
        </w:rPr>
        <w:tab/>
        <w:t xml:space="preserve">x = 100 x 840 / 83 = </w:t>
      </w:r>
      <w:r w:rsidRPr="00E90BEA">
        <w:rPr>
          <w:rFonts w:ascii="Helvetica" w:hAnsi="Helvetica"/>
          <w:sz w:val="20"/>
          <w:szCs w:val="20"/>
          <w:u w:val="single"/>
          <w:lang w:val="fr-CH"/>
        </w:rPr>
        <w:t>1'012.05</w:t>
      </w:r>
    </w:p>
    <w:sectPr w:rsidR="00ED540A" w:rsidRPr="000160DB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853" w:rsidRDefault="00154853" w:rsidP="006439EC">
      <w:r>
        <w:separator/>
      </w:r>
    </w:p>
  </w:endnote>
  <w:endnote w:type="continuationSeparator" w:id="0">
    <w:p w:rsidR="00154853" w:rsidRDefault="00154853" w:rsidP="006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9EC" w:rsidRPr="006439EC" w:rsidRDefault="006439EC">
    <w:pPr>
      <w:pStyle w:val="Pieddepage"/>
      <w:rPr>
        <w:rFonts w:ascii="Helvetica" w:hAnsi="Helvetica"/>
        <w:lang w:val="fr-CH"/>
      </w:rPr>
    </w:pPr>
    <w:r w:rsidRPr="006439EC">
      <w:rPr>
        <w:rFonts w:ascii="Helvetica" w:hAnsi="Helvetica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853" w:rsidRDefault="00154853" w:rsidP="006439EC">
      <w:r>
        <w:separator/>
      </w:r>
    </w:p>
  </w:footnote>
  <w:footnote w:type="continuationSeparator" w:id="0">
    <w:p w:rsidR="00154853" w:rsidRDefault="00154853" w:rsidP="0064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9EC" w:rsidRPr="006439EC" w:rsidRDefault="006439EC" w:rsidP="006439EC">
    <w:pPr>
      <w:pStyle w:val="En-tte"/>
      <w:jc w:val="right"/>
      <w:rPr>
        <w:lang w:val="fr-CH"/>
      </w:rPr>
    </w:pPr>
    <w:r>
      <w:rPr>
        <w:lang w:val="fr-CH"/>
      </w:rPr>
      <w:t>TROI</w:t>
    </w:r>
    <w:r w:rsidR="003F1357">
      <w:rPr>
        <w:lang w:val="fr-CH"/>
      </w:rPr>
      <w:t xml:space="preserve"> / corrigé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FBB"/>
    <w:multiLevelType w:val="hybridMultilevel"/>
    <w:tmpl w:val="F626AEA6"/>
    <w:lvl w:ilvl="0" w:tplc="100C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EC"/>
    <w:rsid w:val="000160DB"/>
    <w:rsid w:val="00081F62"/>
    <w:rsid w:val="00152B5C"/>
    <w:rsid w:val="00154853"/>
    <w:rsid w:val="00197A0B"/>
    <w:rsid w:val="001E23FB"/>
    <w:rsid w:val="00234185"/>
    <w:rsid w:val="003C0F5F"/>
    <w:rsid w:val="003C33F6"/>
    <w:rsid w:val="003D2C87"/>
    <w:rsid w:val="003F1357"/>
    <w:rsid w:val="00412663"/>
    <w:rsid w:val="005A3F19"/>
    <w:rsid w:val="005D04C3"/>
    <w:rsid w:val="006439EC"/>
    <w:rsid w:val="007855B7"/>
    <w:rsid w:val="0084101F"/>
    <w:rsid w:val="00914E37"/>
    <w:rsid w:val="009B6977"/>
    <w:rsid w:val="00B066BD"/>
    <w:rsid w:val="00D62BF6"/>
    <w:rsid w:val="00DA54C3"/>
    <w:rsid w:val="00E90BEA"/>
    <w:rsid w:val="00ED540A"/>
    <w:rsid w:val="00EF410E"/>
    <w:rsid w:val="00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5B178"/>
  <w15:chartTrackingRefBased/>
  <w15:docId w15:val="{6F7E8220-BC2C-BD44-AAFD-A1A568AB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9EC"/>
  </w:style>
  <w:style w:type="paragraph" w:styleId="Pieddepage">
    <w:name w:val="footer"/>
    <w:basedOn w:val="Normal"/>
    <w:link w:val="PieddepageCar"/>
    <w:uiPriority w:val="99"/>
    <w:unhideWhenUsed/>
    <w:rsid w:val="00643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9EC"/>
  </w:style>
  <w:style w:type="paragraph" w:styleId="Paragraphedeliste">
    <w:name w:val="List Paragraph"/>
    <w:basedOn w:val="Normal"/>
    <w:uiPriority w:val="34"/>
    <w:qFormat/>
    <w:rsid w:val="0064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10</cp:revision>
  <cp:lastPrinted>2018-01-23T21:18:00Z</cp:lastPrinted>
  <dcterms:created xsi:type="dcterms:W3CDTF">2018-01-27T08:19:00Z</dcterms:created>
  <dcterms:modified xsi:type="dcterms:W3CDTF">2018-04-18T05:24:00Z</dcterms:modified>
</cp:coreProperties>
</file>