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639" w:type="dxa"/>
        <w:jc w:val="right"/>
        <w:tblLook w:val="04A0" w:firstRow="1" w:lastRow="0" w:firstColumn="1" w:lastColumn="0" w:noHBand="0" w:noVBand="1"/>
      </w:tblPr>
      <w:tblGrid>
        <w:gridCol w:w="562"/>
        <w:gridCol w:w="1983"/>
        <w:gridCol w:w="1975"/>
        <w:gridCol w:w="2635"/>
        <w:gridCol w:w="1242"/>
        <w:gridCol w:w="1242"/>
      </w:tblGrid>
      <w:tr w:rsidR="00D422CE" w:rsidRPr="00B2757A" w14:paraId="10124373" w14:textId="77777777" w:rsidTr="00785F01">
        <w:trPr>
          <w:jc w:val="right"/>
        </w:trPr>
        <w:tc>
          <w:tcPr>
            <w:tcW w:w="562" w:type="dxa"/>
            <w:shd w:val="clear" w:color="auto" w:fill="BFBFBF" w:themeFill="background1" w:themeFillShade="BF"/>
          </w:tcPr>
          <w:p w14:paraId="51AACA4C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n°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14:paraId="201FA2AC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975" w:type="dxa"/>
            <w:shd w:val="clear" w:color="auto" w:fill="BFBFBF" w:themeFill="background1" w:themeFillShade="BF"/>
          </w:tcPr>
          <w:p w14:paraId="78B06AE3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14:paraId="23016E78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libellé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08F7A992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2030ED74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</w:tr>
      <w:tr w:rsidR="00D30ADA" w:rsidRPr="00B2757A" w14:paraId="6E6F2B64" w14:textId="77777777" w:rsidTr="00785F01">
        <w:trPr>
          <w:jc w:val="right"/>
        </w:trPr>
        <w:tc>
          <w:tcPr>
            <w:tcW w:w="562" w:type="dxa"/>
            <w:vMerge w:val="restart"/>
          </w:tcPr>
          <w:p w14:paraId="27B2511F" w14:textId="77777777" w:rsidR="00D30ADA" w:rsidRDefault="00D30AD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14:paraId="7EDECA88" w14:textId="3E9DE154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Immeuble</w:t>
            </w:r>
          </w:p>
        </w:tc>
        <w:tc>
          <w:tcPr>
            <w:tcW w:w="1975" w:type="dxa"/>
          </w:tcPr>
          <w:p w14:paraId="440CAD0E" w14:textId="724ADB4D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Créanciers-vendeur</w:t>
            </w:r>
          </w:p>
        </w:tc>
        <w:tc>
          <w:tcPr>
            <w:tcW w:w="2635" w:type="dxa"/>
          </w:tcPr>
          <w:p w14:paraId="3557D06C" w14:textId="473771C3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Achat de l’immeuble</w:t>
            </w:r>
          </w:p>
        </w:tc>
        <w:tc>
          <w:tcPr>
            <w:tcW w:w="1242" w:type="dxa"/>
          </w:tcPr>
          <w:p w14:paraId="04E38D04" w14:textId="30C96D67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1'000'000.-</w:t>
            </w:r>
          </w:p>
        </w:tc>
        <w:tc>
          <w:tcPr>
            <w:tcW w:w="1242" w:type="dxa"/>
          </w:tcPr>
          <w:p w14:paraId="28A57466" w14:textId="43B3ED1A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1'000'000.-</w:t>
            </w:r>
          </w:p>
        </w:tc>
      </w:tr>
      <w:tr w:rsidR="00D30ADA" w:rsidRPr="00B2757A" w14:paraId="291C4E6D" w14:textId="77777777" w:rsidTr="00785F01">
        <w:trPr>
          <w:jc w:val="right"/>
        </w:trPr>
        <w:tc>
          <w:tcPr>
            <w:tcW w:w="562" w:type="dxa"/>
            <w:vMerge/>
          </w:tcPr>
          <w:p w14:paraId="113666E7" w14:textId="77777777" w:rsidR="00D30ADA" w:rsidRDefault="00D30AD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F165940" w14:textId="3DF96644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476ACD78" w14:textId="5A2E0AA4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Dette hypothécaire</w:t>
            </w:r>
          </w:p>
        </w:tc>
        <w:tc>
          <w:tcPr>
            <w:tcW w:w="2635" w:type="dxa"/>
          </w:tcPr>
          <w:p w14:paraId="67595553" w14:textId="04B363E0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Reprise de l’hypothèque</w:t>
            </w:r>
          </w:p>
        </w:tc>
        <w:tc>
          <w:tcPr>
            <w:tcW w:w="1242" w:type="dxa"/>
          </w:tcPr>
          <w:p w14:paraId="692B3E19" w14:textId="6053B736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3AFA22F8" w14:textId="1DD8F846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400'000.-</w:t>
            </w:r>
          </w:p>
        </w:tc>
      </w:tr>
      <w:tr w:rsidR="00D30ADA" w:rsidRPr="00B2757A" w14:paraId="305B08E7" w14:textId="77777777" w:rsidTr="00785F01">
        <w:trPr>
          <w:jc w:val="right"/>
        </w:trPr>
        <w:tc>
          <w:tcPr>
            <w:tcW w:w="562" w:type="dxa"/>
            <w:vMerge/>
          </w:tcPr>
          <w:p w14:paraId="68C29504" w14:textId="77777777" w:rsidR="00D30ADA" w:rsidRDefault="00D30AD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BDBAB26" w14:textId="2F7162AE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05418B7A" w14:textId="7F90017F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financières</w:t>
            </w:r>
          </w:p>
        </w:tc>
        <w:tc>
          <w:tcPr>
            <w:tcW w:w="2635" w:type="dxa"/>
          </w:tcPr>
          <w:p w14:paraId="3E90836A" w14:textId="4534A51F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400'000.- x 1.87% x 184 / 360</w:t>
            </w:r>
            <w:r>
              <w:rPr>
                <w:rFonts w:ascii="Helvetica" w:hAnsi="Helvetica"/>
                <w:sz w:val="18"/>
                <w:szCs w:val="18"/>
              </w:rPr>
              <w:br/>
              <w:t xml:space="preserve">(15 nov. &gt; 19 mai) </w:t>
            </w:r>
          </w:p>
        </w:tc>
        <w:tc>
          <w:tcPr>
            <w:tcW w:w="1242" w:type="dxa"/>
          </w:tcPr>
          <w:p w14:paraId="490E46E9" w14:textId="71FF0AF1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43C32479" w14:textId="0416992D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3'823.10</w:t>
            </w:r>
          </w:p>
        </w:tc>
      </w:tr>
      <w:tr w:rsidR="00D30ADA" w:rsidRPr="00B2757A" w14:paraId="0A64DFAA" w14:textId="77777777" w:rsidTr="00785F01">
        <w:trPr>
          <w:jc w:val="right"/>
        </w:trPr>
        <w:tc>
          <w:tcPr>
            <w:tcW w:w="562" w:type="dxa"/>
            <w:vMerge/>
          </w:tcPr>
          <w:p w14:paraId="558605DE" w14:textId="77777777" w:rsidR="00D30ADA" w:rsidRDefault="00D30AD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19C05F8" w14:textId="6B95886C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Créanciers-vendeur</w:t>
            </w:r>
          </w:p>
        </w:tc>
        <w:tc>
          <w:tcPr>
            <w:tcW w:w="1975" w:type="dxa"/>
          </w:tcPr>
          <w:p w14:paraId="299DB949" w14:textId="629F8EAB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22D9F638" w14:textId="77777777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1EC78DE0" w14:textId="70779B97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403’823.10</w:t>
            </w:r>
          </w:p>
        </w:tc>
        <w:tc>
          <w:tcPr>
            <w:tcW w:w="1242" w:type="dxa"/>
          </w:tcPr>
          <w:p w14:paraId="689A8172" w14:textId="3798D203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D30ADA" w:rsidRPr="00B2757A" w14:paraId="6F053B39" w14:textId="77777777" w:rsidTr="00785F01">
        <w:trPr>
          <w:jc w:val="right"/>
        </w:trPr>
        <w:tc>
          <w:tcPr>
            <w:tcW w:w="562" w:type="dxa"/>
            <w:vMerge/>
          </w:tcPr>
          <w:p w14:paraId="79EDD084" w14:textId="77777777" w:rsidR="00D30ADA" w:rsidRDefault="00D30AD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3655097" w14:textId="2ED417A1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Assurances</w:t>
            </w:r>
          </w:p>
        </w:tc>
        <w:tc>
          <w:tcPr>
            <w:tcW w:w="1975" w:type="dxa"/>
          </w:tcPr>
          <w:p w14:paraId="50D1756A" w14:textId="0676E5F3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Créanciers-vendeur</w:t>
            </w:r>
          </w:p>
        </w:tc>
        <w:tc>
          <w:tcPr>
            <w:tcW w:w="2635" w:type="dxa"/>
          </w:tcPr>
          <w:p w14:paraId="0E924511" w14:textId="3E2E7890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Reprise assurance RC</w:t>
            </w:r>
            <w:r>
              <w:rPr>
                <w:rFonts w:ascii="Helvetica" w:hAnsi="Helvetica"/>
                <w:sz w:val="18"/>
                <w:szCs w:val="18"/>
              </w:rPr>
              <w:br/>
              <w:t>4'500 / 360 x 221</w:t>
            </w:r>
          </w:p>
        </w:tc>
        <w:tc>
          <w:tcPr>
            <w:tcW w:w="1242" w:type="dxa"/>
          </w:tcPr>
          <w:p w14:paraId="1C7063B0" w14:textId="211C0FDB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2'762.50</w:t>
            </w:r>
          </w:p>
        </w:tc>
        <w:tc>
          <w:tcPr>
            <w:tcW w:w="1242" w:type="dxa"/>
          </w:tcPr>
          <w:p w14:paraId="1EAD077E" w14:textId="55A776B6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2'762.50</w:t>
            </w:r>
          </w:p>
        </w:tc>
      </w:tr>
      <w:tr w:rsidR="00D30ADA" w:rsidRPr="00B2757A" w14:paraId="3A83D9AC" w14:textId="77777777" w:rsidTr="00785F01">
        <w:trPr>
          <w:jc w:val="right"/>
        </w:trPr>
        <w:tc>
          <w:tcPr>
            <w:tcW w:w="562" w:type="dxa"/>
            <w:vMerge/>
          </w:tcPr>
          <w:p w14:paraId="02116CE5" w14:textId="77777777" w:rsidR="00D30ADA" w:rsidRDefault="00D30AD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8B4D8D" w14:textId="78D97BA5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Créanciers-vendeur</w:t>
            </w:r>
          </w:p>
        </w:tc>
        <w:tc>
          <w:tcPr>
            <w:tcW w:w="1975" w:type="dxa"/>
          </w:tcPr>
          <w:p w14:paraId="082B1B8E" w14:textId="2BAF37C3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635" w:type="dxa"/>
          </w:tcPr>
          <w:p w14:paraId="78CCCE68" w14:textId="367AFF97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Solde</w:t>
            </w:r>
          </w:p>
        </w:tc>
        <w:tc>
          <w:tcPr>
            <w:tcW w:w="1242" w:type="dxa"/>
          </w:tcPr>
          <w:p w14:paraId="641751FB" w14:textId="7365FF3B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 w:rsidRPr="004F21A0">
              <w:rPr>
                <w:rFonts w:ascii="Helvetica" w:hAnsi="Helvetica"/>
                <w:sz w:val="18"/>
                <w:szCs w:val="18"/>
              </w:rPr>
              <w:t>598</w:t>
            </w:r>
            <w:r>
              <w:rPr>
                <w:rFonts w:ascii="Helvetica" w:hAnsi="Helvetica"/>
                <w:sz w:val="18"/>
                <w:szCs w:val="18"/>
              </w:rPr>
              <w:t>’</w:t>
            </w:r>
            <w:r w:rsidRPr="004F21A0">
              <w:rPr>
                <w:rFonts w:ascii="Helvetica" w:hAnsi="Helvetica"/>
                <w:sz w:val="18"/>
                <w:szCs w:val="18"/>
              </w:rPr>
              <w:t>939.4</w:t>
            </w:r>
          </w:p>
        </w:tc>
        <w:tc>
          <w:tcPr>
            <w:tcW w:w="1242" w:type="dxa"/>
          </w:tcPr>
          <w:p w14:paraId="6DB10118" w14:textId="6A2C4BF6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 w:rsidRPr="004F21A0">
              <w:rPr>
                <w:rFonts w:ascii="Helvetica" w:hAnsi="Helvetica"/>
                <w:sz w:val="18"/>
                <w:szCs w:val="18"/>
              </w:rPr>
              <w:t>598</w:t>
            </w:r>
            <w:r>
              <w:rPr>
                <w:rFonts w:ascii="Helvetica" w:hAnsi="Helvetica"/>
                <w:sz w:val="18"/>
                <w:szCs w:val="18"/>
              </w:rPr>
              <w:t>’</w:t>
            </w:r>
            <w:r w:rsidRPr="004F21A0">
              <w:rPr>
                <w:rFonts w:ascii="Helvetica" w:hAnsi="Helvetica"/>
                <w:sz w:val="18"/>
                <w:szCs w:val="18"/>
              </w:rPr>
              <w:t>939.4</w:t>
            </w:r>
          </w:p>
        </w:tc>
      </w:tr>
      <w:tr w:rsidR="00D30ADA" w:rsidRPr="00B2757A" w14:paraId="63FA819B" w14:textId="77777777" w:rsidTr="00785F01">
        <w:trPr>
          <w:jc w:val="right"/>
        </w:trPr>
        <w:tc>
          <w:tcPr>
            <w:tcW w:w="562" w:type="dxa"/>
            <w:vMerge/>
          </w:tcPr>
          <w:p w14:paraId="1AFCB4CE" w14:textId="77777777" w:rsidR="00D30ADA" w:rsidRDefault="00D30AD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BB103B9" w14:textId="6C273B61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Immeuble</w:t>
            </w:r>
          </w:p>
        </w:tc>
        <w:tc>
          <w:tcPr>
            <w:tcW w:w="1975" w:type="dxa"/>
          </w:tcPr>
          <w:p w14:paraId="00E8B597" w14:textId="7EE6C239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7A8B0C30" w14:textId="75C63AEC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Frais de notaires</w:t>
            </w:r>
          </w:p>
        </w:tc>
        <w:tc>
          <w:tcPr>
            <w:tcW w:w="1242" w:type="dxa"/>
          </w:tcPr>
          <w:p w14:paraId="435F7F54" w14:textId="7930E34B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29'100.-</w:t>
            </w:r>
          </w:p>
        </w:tc>
        <w:tc>
          <w:tcPr>
            <w:tcW w:w="1242" w:type="dxa"/>
          </w:tcPr>
          <w:p w14:paraId="41A4A27E" w14:textId="7FC79122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D30ADA" w:rsidRPr="00B2757A" w14:paraId="0E317010" w14:textId="77777777" w:rsidTr="00785F01">
        <w:trPr>
          <w:jc w:val="right"/>
        </w:trPr>
        <w:tc>
          <w:tcPr>
            <w:tcW w:w="562" w:type="dxa"/>
            <w:vMerge/>
          </w:tcPr>
          <w:p w14:paraId="25A8BC4D" w14:textId="77777777" w:rsidR="00D30ADA" w:rsidRDefault="00D30AD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54C9583" w14:textId="18D23157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s/ inv. et ace</w:t>
            </w:r>
          </w:p>
        </w:tc>
        <w:tc>
          <w:tcPr>
            <w:tcW w:w="1975" w:type="dxa"/>
          </w:tcPr>
          <w:p w14:paraId="76109DA0" w14:textId="52BB84E9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767BF790" w14:textId="77777777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0CD533A5" w14:textId="1E7B9C5D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900.-</w:t>
            </w:r>
          </w:p>
        </w:tc>
        <w:tc>
          <w:tcPr>
            <w:tcW w:w="1242" w:type="dxa"/>
          </w:tcPr>
          <w:p w14:paraId="6A2AFCCF" w14:textId="072A6093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D30ADA" w:rsidRPr="00B2757A" w14:paraId="6E30CCDD" w14:textId="77777777" w:rsidTr="00785F01">
        <w:trPr>
          <w:jc w:val="right"/>
        </w:trPr>
        <w:tc>
          <w:tcPr>
            <w:tcW w:w="562" w:type="dxa"/>
            <w:vMerge/>
          </w:tcPr>
          <w:p w14:paraId="08204D14" w14:textId="77777777" w:rsidR="00D30ADA" w:rsidRDefault="00D30AD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A39AA2B" w14:textId="75B5EDE7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71421AC9" w14:textId="4F2734C6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635" w:type="dxa"/>
          </w:tcPr>
          <w:p w14:paraId="100A8683" w14:textId="77777777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7ED6FBDE" w14:textId="2617CC39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18898144" w14:textId="6C3BA553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30'000.-</w:t>
            </w:r>
          </w:p>
        </w:tc>
      </w:tr>
      <w:tr w:rsidR="00D30ADA" w:rsidRPr="00B2757A" w14:paraId="51930DCB" w14:textId="77777777" w:rsidTr="00785F01">
        <w:trPr>
          <w:jc w:val="right"/>
        </w:trPr>
        <w:tc>
          <w:tcPr>
            <w:tcW w:w="562" w:type="dxa"/>
            <w:vMerge w:val="restart"/>
          </w:tcPr>
          <w:p w14:paraId="5CC3A5A2" w14:textId="11851657" w:rsidR="00D30ADA" w:rsidRDefault="00D30AD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1983" w:type="dxa"/>
          </w:tcPr>
          <w:p w14:paraId="58B63295" w14:textId="2413EBE0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Acompte au fournisseur</w:t>
            </w:r>
          </w:p>
        </w:tc>
        <w:tc>
          <w:tcPr>
            <w:tcW w:w="1975" w:type="dxa"/>
          </w:tcPr>
          <w:p w14:paraId="60BF6C32" w14:textId="2B4CBB28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2AA6B3D9" w14:textId="4091A9FB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</w:t>
            </w:r>
            <w:r w:rsidR="009F4184">
              <w:rPr>
                <w:rFonts w:ascii="Helvetica" w:hAnsi="Helvetica"/>
                <w:sz w:val="18"/>
                <w:szCs w:val="18"/>
              </w:rPr>
              <w:t>’0</w:t>
            </w:r>
            <w:r>
              <w:rPr>
                <w:rFonts w:ascii="Helvetica" w:hAnsi="Helvetica"/>
                <w:sz w:val="18"/>
                <w:szCs w:val="18"/>
              </w:rPr>
              <w:t>00.- x 20%</w:t>
            </w:r>
          </w:p>
        </w:tc>
        <w:tc>
          <w:tcPr>
            <w:tcW w:w="1242" w:type="dxa"/>
          </w:tcPr>
          <w:p w14:paraId="584E6512" w14:textId="139F995A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</w:t>
            </w:r>
            <w:r w:rsidR="009F4184">
              <w:rPr>
                <w:rFonts w:ascii="Helvetica" w:hAnsi="Helvetica"/>
                <w:sz w:val="18"/>
                <w:szCs w:val="18"/>
              </w:rPr>
              <w:t>’0</w:t>
            </w:r>
            <w:r>
              <w:rPr>
                <w:rFonts w:ascii="Helvetica" w:hAnsi="Helvetica"/>
                <w:sz w:val="18"/>
                <w:szCs w:val="18"/>
              </w:rPr>
              <w:t>00.-</w:t>
            </w:r>
          </w:p>
        </w:tc>
        <w:tc>
          <w:tcPr>
            <w:tcW w:w="1242" w:type="dxa"/>
          </w:tcPr>
          <w:p w14:paraId="52884A31" w14:textId="1550F2F5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D30ADA" w:rsidRPr="00B2757A" w14:paraId="0DB7997D" w14:textId="77777777" w:rsidTr="00785F01">
        <w:trPr>
          <w:jc w:val="right"/>
        </w:trPr>
        <w:tc>
          <w:tcPr>
            <w:tcW w:w="562" w:type="dxa"/>
            <w:vMerge/>
          </w:tcPr>
          <w:p w14:paraId="14D4F760" w14:textId="77777777" w:rsidR="00D30ADA" w:rsidRDefault="00D30AD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922EBA6" w14:textId="439D10A2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s/ inv. et ace</w:t>
            </w:r>
          </w:p>
        </w:tc>
        <w:tc>
          <w:tcPr>
            <w:tcW w:w="1975" w:type="dxa"/>
          </w:tcPr>
          <w:p w14:paraId="5BB72DF9" w14:textId="7B93E79F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1D6B8E2A" w14:textId="77777777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42399987" w14:textId="40BB3279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154</w:t>
            </w:r>
            <w:r w:rsidR="009F4184">
              <w:rPr>
                <w:rFonts w:ascii="Helvetica" w:hAnsi="Helvetica"/>
                <w:sz w:val="18"/>
                <w:szCs w:val="18"/>
              </w:rPr>
              <w:t>.-</w:t>
            </w:r>
          </w:p>
        </w:tc>
        <w:tc>
          <w:tcPr>
            <w:tcW w:w="1242" w:type="dxa"/>
          </w:tcPr>
          <w:p w14:paraId="36C3B9B1" w14:textId="582E2401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D30ADA" w:rsidRPr="00B2757A" w14:paraId="1B5722FD" w14:textId="77777777" w:rsidTr="00785F01">
        <w:trPr>
          <w:jc w:val="right"/>
        </w:trPr>
        <w:tc>
          <w:tcPr>
            <w:tcW w:w="562" w:type="dxa"/>
            <w:vMerge/>
          </w:tcPr>
          <w:p w14:paraId="1C0AA39A" w14:textId="77777777" w:rsidR="00D30ADA" w:rsidRDefault="00D30ADA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F3308D6" w14:textId="78E5F642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43E6D4EE" w14:textId="0E2135F8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635" w:type="dxa"/>
          </w:tcPr>
          <w:p w14:paraId="09838A7A" w14:textId="77777777" w:rsidR="00D30ADA" w:rsidRDefault="00D30ADA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16641FE6" w14:textId="7D282DF9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1A28692A" w14:textId="55CF5E0E" w:rsidR="00D30ADA" w:rsidRDefault="00D30ADA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</w:t>
            </w:r>
            <w:r w:rsidR="009F4184">
              <w:rPr>
                <w:rFonts w:ascii="Helvetica" w:hAnsi="Helvetica"/>
                <w:sz w:val="18"/>
                <w:szCs w:val="18"/>
              </w:rPr>
              <w:t>’</w:t>
            </w:r>
            <w:r>
              <w:rPr>
                <w:rFonts w:ascii="Helvetica" w:hAnsi="Helvetica"/>
                <w:sz w:val="18"/>
                <w:szCs w:val="18"/>
              </w:rPr>
              <w:t>154</w:t>
            </w:r>
            <w:r w:rsidR="009F4184">
              <w:rPr>
                <w:rFonts w:ascii="Helvetica" w:hAnsi="Helvetica"/>
                <w:sz w:val="18"/>
                <w:szCs w:val="18"/>
              </w:rPr>
              <w:t>.-</w:t>
            </w:r>
          </w:p>
        </w:tc>
      </w:tr>
      <w:tr w:rsidR="008E7407" w:rsidRPr="00B2757A" w14:paraId="26A3A32B" w14:textId="77777777" w:rsidTr="00785F01">
        <w:trPr>
          <w:jc w:val="right"/>
        </w:trPr>
        <w:tc>
          <w:tcPr>
            <w:tcW w:w="562" w:type="dxa"/>
            <w:vMerge w:val="restart"/>
          </w:tcPr>
          <w:p w14:paraId="152A4A30" w14:textId="3E7FDA70" w:rsidR="008E7407" w:rsidRDefault="008E7407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14:paraId="126CBE73" w14:textId="6F3B1D6D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Entretien des locaux</w:t>
            </w:r>
          </w:p>
        </w:tc>
        <w:tc>
          <w:tcPr>
            <w:tcW w:w="1975" w:type="dxa"/>
          </w:tcPr>
          <w:p w14:paraId="70D30ACB" w14:textId="49E4CBEB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6B51FB1A" w14:textId="77777777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431B0583" w14:textId="2F32DB0D" w:rsidR="008E7407" w:rsidRDefault="008E740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  <w:r w:rsidR="009F4184">
              <w:rPr>
                <w:rFonts w:ascii="Helvetica" w:hAnsi="Helvetica"/>
                <w:sz w:val="18"/>
                <w:szCs w:val="18"/>
              </w:rPr>
              <w:t>0</w:t>
            </w:r>
            <w:r>
              <w:rPr>
                <w:rFonts w:ascii="Helvetica" w:hAnsi="Helvetica"/>
                <w:sz w:val="18"/>
                <w:szCs w:val="18"/>
              </w:rPr>
              <w:t>'000.-</w:t>
            </w:r>
          </w:p>
        </w:tc>
        <w:tc>
          <w:tcPr>
            <w:tcW w:w="1242" w:type="dxa"/>
          </w:tcPr>
          <w:p w14:paraId="7EAF502C" w14:textId="69A943CA" w:rsidR="008E7407" w:rsidRDefault="008E740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8E7407" w:rsidRPr="00B2757A" w14:paraId="512DC8A3" w14:textId="77777777" w:rsidTr="00785F01">
        <w:trPr>
          <w:jc w:val="right"/>
        </w:trPr>
        <w:tc>
          <w:tcPr>
            <w:tcW w:w="562" w:type="dxa"/>
            <w:vMerge/>
          </w:tcPr>
          <w:p w14:paraId="789147BC" w14:textId="77777777" w:rsidR="008E7407" w:rsidRDefault="008E7407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879E73D" w14:textId="06B5809D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s/ inv. et ace</w:t>
            </w:r>
          </w:p>
        </w:tc>
        <w:tc>
          <w:tcPr>
            <w:tcW w:w="1975" w:type="dxa"/>
          </w:tcPr>
          <w:p w14:paraId="77A8F762" w14:textId="7C13BCFB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28275DEB" w14:textId="77777777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094AC8D5" w14:textId="4D0A4588" w:rsidR="008E7407" w:rsidRDefault="008E740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77</w:t>
            </w:r>
            <w:r w:rsidR="009F4184">
              <w:rPr>
                <w:rFonts w:ascii="Helvetica" w:hAnsi="Helvetica"/>
                <w:sz w:val="18"/>
                <w:szCs w:val="18"/>
              </w:rPr>
              <w:t>0</w:t>
            </w:r>
            <w:r>
              <w:rPr>
                <w:rFonts w:ascii="Helvetica" w:hAnsi="Helvetica"/>
                <w:sz w:val="18"/>
                <w:szCs w:val="18"/>
              </w:rPr>
              <w:t>.-</w:t>
            </w:r>
          </w:p>
        </w:tc>
        <w:tc>
          <w:tcPr>
            <w:tcW w:w="1242" w:type="dxa"/>
          </w:tcPr>
          <w:p w14:paraId="1507394C" w14:textId="4EFA0BF3" w:rsidR="008E7407" w:rsidRDefault="008E740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8E7407" w:rsidRPr="00B2757A" w14:paraId="13504DCA" w14:textId="77777777" w:rsidTr="00785F01">
        <w:trPr>
          <w:jc w:val="right"/>
        </w:trPr>
        <w:tc>
          <w:tcPr>
            <w:tcW w:w="562" w:type="dxa"/>
            <w:vMerge/>
          </w:tcPr>
          <w:p w14:paraId="4118E50C" w14:textId="77777777" w:rsidR="008E7407" w:rsidRDefault="008E7407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317C85C" w14:textId="0AC4ED97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726E6ACE" w14:textId="169FA175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Acompte au fournisseur</w:t>
            </w:r>
          </w:p>
        </w:tc>
        <w:tc>
          <w:tcPr>
            <w:tcW w:w="2635" w:type="dxa"/>
          </w:tcPr>
          <w:p w14:paraId="11044492" w14:textId="77777777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6BC73F85" w14:textId="292D99B6" w:rsidR="008E7407" w:rsidRDefault="008E740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55DCD125" w14:textId="4DE8A8ED" w:rsidR="008E7407" w:rsidRDefault="008E740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</w:t>
            </w:r>
            <w:r w:rsidR="009F4184">
              <w:rPr>
                <w:rFonts w:ascii="Helvetica" w:hAnsi="Helvetica"/>
                <w:sz w:val="18"/>
                <w:szCs w:val="18"/>
              </w:rPr>
              <w:t>’0</w:t>
            </w:r>
            <w:r>
              <w:rPr>
                <w:rFonts w:ascii="Helvetica" w:hAnsi="Helvetica"/>
                <w:sz w:val="18"/>
                <w:szCs w:val="18"/>
              </w:rPr>
              <w:t>00.-</w:t>
            </w:r>
          </w:p>
        </w:tc>
      </w:tr>
      <w:tr w:rsidR="008E7407" w:rsidRPr="00B2757A" w14:paraId="3B531181" w14:textId="77777777" w:rsidTr="00785F01">
        <w:trPr>
          <w:jc w:val="right"/>
        </w:trPr>
        <w:tc>
          <w:tcPr>
            <w:tcW w:w="562" w:type="dxa"/>
            <w:vMerge/>
          </w:tcPr>
          <w:p w14:paraId="42AB1833" w14:textId="77777777" w:rsidR="008E7407" w:rsidRDefault="008E7407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8CC4534" w14:textId="39AA1E14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0F87AC38" w14:textId="6DDF4381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s/ inv. et ace</w:t>
            </w:r>
          </w:p>
        </w:tc>
        <w:tc>
          <w:tcPr>
            <w:tcW w:w="2635" w:type="dxa"/>
          </w:tcPr>
          <w:p w14:paraId="62E68907" w14:textId="77777777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4123C396" w14:textId="556E99AE" w:rsidR="008E7407" w:rsidRDefault="008E740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14131681" w14:textId="7674801B" w:rsidR="008E7407" w:rsidRDefault="008E740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154</w:t>
            </w:r>
            <w:r w:rsidR="009F4184">
              <w:rPr>
                <w:rFonts w:ascii="Helvetica" w:hAnsi="Helvetica"/>
                <w:sz w:val="18"/>
                <w:szCs w:val="18"/>
              </w:rPr>
              <w:t>.-</w:t>
            </w:r>
          </w:p>
        </w:tc>
      </w:tr>
      <w:tr w:rsidR="008E7407" w:rsidRPr="00B2757A" w14:paraId="25DC3F03" w14:textId="77777777" w:rsidTr="00785F01">
        <w:trPr>
          <w:jc w:val="right"/>
        </w:trPr>
        <w:tc>
          <w:tcPr>
            <w:tcW w:w="562" w:type="dxa"/>
            <w:vMerge/>
          </w:tcPr>
          <w:p w14:paraId="7E6579D1" w14:textId="77777777" w:rsidR="008E7407" w:rsidRDefault="008E7407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5FF3992" w14:textId="0D6A14BC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7B504637" w14:textId="27B27CBB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2635" w:type="dxa"/>
          </w:tcPr>
          <w:p w14:paraId="51A2A451" w14:textId="77777777" w:rsidR="008E7407" w:rsidRDefault="008E740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67868679" w14:textId="0EB1B669" w:rsidR="008E7407" w:rsidRDefault="008E740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2EE1C200" w14:textId="190FFF4B" w:rsidR="008E7407" w:rsidRDefault="008E740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</w:t>
            </w:r>
            <w:r w:rsidR="009F4184">
              <w:rPr>
                <w:rFonts w:ascii="Helvetica" w:hAnsi="Helvetica"/>
                <w:sz w:val="18"/>
                <w:szCs w:val="18"/>
              </w:rPr>
              <w:t>’</w:t>
            </w:r>
            <w:r>
              <w:rPr>
                <w:rFonts w:ascii="Helvetica" w:hAnsi="Helvetica"/>
                <w:sz w:val="18"/>
                <w:szCs w:val="18"/>
              </w:rPr>
              <w:t>616</w:t>
            </w:r>
            <w:r w:rsidR="009F4184">
              <w:rPr>
                <w:rFonts w:ascii="Helvetica" w:hAnsi="Helvetica"/>
                <w:sz w:val="18"/>
                <w:szCs w:val="18"/>
              </w:rPr>
              <w:t>.-</w:t>
            </w:r>
          </w:p>
        </w:tc>
      </w:tr>
      <w:tr w:rsidR="00DD7263" w:rsidRPr="00B2757A" w14:paraId="329CAB74" w14:textId="77777777" w:rsidTr="00785F01">
        <w:trPr>
          <w:jc w:val="right"/>
        </w:trPr>
        <w:tc>
          <w:tcPr>
            <w:tcW w:w="562" w:type="dxa"/>
            <w:vMerge w:val="restart"/>
          </w:tcPr>
          <w:p w14:paraId="7D0EE154" w14:textId="3F6A4A1F" w:rsidR="00DD7263" w:rsidRDefault="00DD726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1983" w:type="dxa"/>
          </w:tcPr>
          <w:p w14:paraId="3EE73ED0" w14:textId="4491B38A" w:rsidR="00DD7263" w:rsidRDefault="00DD726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d’énergie</w:t>
            </w:r>
          </w:p>
        </w:tc>
        <w:tc>
          <w:tcPr>
            <w:tcW w:w="1975" w:type="dxa"/>
          </w:tcPr>
          <w:p w14:paraId="48618F99" w14:textId="24A19AAA" w:rsidR="00DD7263" w:rsidRDefault="00DD726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61CEB8D9" w14:textId="77777777" w:rsidR="00DD7263" w:rsidRDefault="00DD726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296359F" w14:textId="3389F8C5" w:rsidR="00DD7263" w:rsidRDefault="00DD726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417.85</w:t>
            </w:r>
          </w:p>
        </w:tc>
        <w:tc>
          <w:tcPr>
            <w:tcW w:w="1242" w:type="dxa"/>
          </w:tcPr>
          <w:p w14:paraId="6793F7F7" w14:textId="743B8F7A" w:rsidR="00DD7263" w:rsidRDefault="00DD726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DD7263" w:rsidRPr="00B2757A" w14:paraId="4760D510" w14:textId="77777777" w:rsidTr="00785F01">
        <w:trPr>
          <w:jc w:val="right"/>
        </w:trPr>
        <w:tc>
          <w:tcPr>
            <w:tcW w:w="562" w:type="dxa"/>
            <w:vMerge/>
          </w:tcPr>
          <w:p w14:paraId="2144245A" w14:textId="77777777" w:rsidR="00DD7263" w:rsidRDefault="00DD726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E33618B" w14:textId="37027B00" w:rsidR="00DD7263" w:rsidRDefault="00DD726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s/ inv. et ace</w:t>
            </w:r>
          </w:p>
        </w:tc>
        <w:tc>
          <w:tcPr>
            <w:tcW w:w="1975" w:type="dxa"/>
          </w:tcPr>
          <w:p w14:paraId="2431EAF6" w14:textId="66B723F4" w:rsidR="00DD7263" w:rsidRDefault="00DD726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2A0FB490" w14:textId="77777777" w:rsidR="00DD7263" w:rsidRDefault="00DD726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378EBFF2" w14:textId="702843A5" w:rsidR="00DD7263" w:rsidRDefault="00DD726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32.15</w:t>
            </w:r>
          </w:p>
        </w:tc>
        <w:tc>
          <w:tcPr>
            <w:tcW w:w="1242" w:type="dxa"/>
          </w:tcPr>
          <w:p w14:paraId="7A667343" w14:textId="7D8F0EE6" w:rsidR="00DD7263" w:rsidRDefault="00DD726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DD7263" w:rsidRPr="00B2757A" w14:paraId="25C9E287" w14:textId="77777777" w:rsidTr="00785F01">
        <w:trPr>
          <w:jc w:val="right"/>
        </w:trPr>
        <w:tc>
          <w:tcPr>
            <w:tcW w:w="562" w:type="dxa"/>
            <w:vMerge/>
          </w:tcPr>
          <w:p w14:paraId="5C158280" w14:textId="77777777" w:rsidR="00DD7263" w:rsidRDefault="00DD7263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03C5F30" w14:textId="1AEB2A53" w:rsidR="00DD7263" w:rsidRDefault="00DD726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671C837C" w14:textId="070BD734" w:rsidR="00DD7263" w:rsidRDefault="00DD726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635" w:type="dxa"/>
          </w:tcPr>
          <w:p w14:paraId="4BED1E16" w14:textId="77777777" w:rsidR="00DD7263" w:rsidRDefault="00DD726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62A81D5D" w14:textId="2BFC3A53" w:rsidR="00DD7263" w:rsidRDefault="00DD726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667B5DC9" w14:textId="231BD38A" w:rsidR="00DD7263" w:rsidRDefault="00DD726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450.-</w:t>
            </w:r>
          </w:p>
        </w:tc>
      </w:tr>
      <w:tr w:rsidR="00EF4CF1" w:rsidRPr="00B2757A" w14:paraId="7D2C735E" w14:textId="77777777" w:rsidTr="00785F01">
        <w:trPr>
          <w:jc w:val="right"/>
        </w:trPr>
        <w:tc>
          <w:tcPr>
            <w:tcW w:w="562" w:type="dxa"/>
            <w:vMerge w:val="restart"/>
          </w:tcPr>
          <w:p w14:paraId="1E407630" w14:textId="2D52E43F" w:rsidR="00EF4CF1" w:rsidRDefault="00EF4CF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1983" w:type="dxa"/>
          </w:tcPr>
          <w:p w14:paraId="2A02D4BF" w14:textId="07FCB8C1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</w:t>
            </w:r>
          </w:p>
        </w:tc>
        <w:tc>
          <w:tcPr>
            <w:tcW w:w="1975" w:type="dxa"/>
          </w:tcPr>
          <w:p w14:paraId="49A87DE6" w14:textId="01E8DBFF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Immeuble</w:t>
            </w:r>
          </w:p>
        </w:tc>
        <w:tc>
          <w:tcPr>
            <w:tcW w:w="2635" w:type="dxa"/>
          </w:tcPr>
          <w:p w14:paraId="5FF2CA94" w14:textId="1982DEEB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Amortissement partiel</w:t>
            </w:r>
            <w:r>
              <w:rPr>
                <w:rFonts w:ascii="Helvetica" w:hAnsi="Helvetica"/>
                <w:sz w:val="18"/>
                <w:szCs w:val="18"/>
              </w:rPr>
              <w:br/>
              <w:t>3'400'000 x 2% x 140 / 360</w:t>
            </w:r>
          </w:p>
        </w:tc>
        <w:tc>
          <w:tcPr>
            <w:tcW w:w="1242" w:type="dxa"/>
          </w:tcPr>
          <w:p w14:paraId="00526A6F" w14:textId="064C7E98" w:rsidR="00EF4CF1" w:rsidRDefault="00EF4C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26'444.45</w:t>
            </w:r>
          </w:p>
        </w:tc>
        <w:tc>
          <w:tcPr>
            <w:tcW w:w="1242" w:type="dxa"/>
          </w:tcPr>
          <w:p w14:paraId="74C9CF8E" w14:textId="4A986CC2" w:rsidR="00EF4CF1" w:rsidRDefault="00EF4C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26’444.45</w:t>
            </w:r>
          </w:p>
        </w:tc>
      </w:tr>
      <w:tr w:rsidR="00EF4CF1" w:rsidRPr="00B2757A" w14:paraId="4CD83D63" w14:textId="77777777" w:rsidTr="00785F01">
        <w:trPr>
          <w:jc w:val="right"/>
        </w:trPr>
        <w:tc>
          <w:tcPr>
            <w:tcW w:w="562" w:type="dxa"/>
            <w:vMerge/>
          </w:tcPr>
          <w:p w14:paraId="7ED01D73" w14:textId="77777777" w:rsidR="00EF4CF1" w:rsidRDefault="00EF4CF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106B2DA" w14:textId="572E2EDA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1975" w:type="dxa"/>
          </w:tcPr>
          <w:p w14:paraId="4908023A" w14:textId="3DC01460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534A4B47" w14:textId="0B0EF087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Revente de l’immeuble</w:t>
            </w:r>
          </w:p>
        </w:tc>
        <w:tc>
          <w:tcPr>
            <w:tcW w:w="1242" w:type="dxa"/>
          </w:tcPr>
          <w:p w14:paraId="6436C552" w14:textId="2C6F5A3F" w:rsidR="00EF4CF1" w:rsidRDefault="00EF4C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1'450'000.-</w:t>
            </w:r>
          </w:p>
        </w:tc>
        <w:tc>
          <w:tcPr>
            <w:tcW w:w="1242" w:type="dxa"/>
          </w:tcPr>
          <w:p w14:paraId="243CD586" w14:textId="46E5EA25" w:rsidR="00EF4CF1" w:rsidRDefault="00EF4C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F4CF1" w:rsidRPr="00B2757A" w14:paraId="4A123552" w14:textId="77777777" w:rsidTr="00785F01">
        <w:trPr>
          <w:jc w:val="right"/>
        </w:trPr>
        <w:tc>
          <w:tcPr>
            <w:tcW w:w="562" w:type="dxa"/>
            <w:vMerge/>
          </w:tcPr>
          <w:p w14:paraId="1A3CB81C" w14:textId="77777777" w:rsidR="00EF4CF1" w:rsidRDefault="00EF4CF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66FC2BF" w14:textId="1FDE7D85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288ED22F" w14:textId="737663C5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Immeuble</w:t>
            </w:r>
          </w:p>
        </w:tc>
        <w:tc>
          <w:tcPr>
            <w:tcW w:w="2635" w:type="dxa"/>
          </w:tcPr>
          <w:p w14:paraId="59C1C5F8" w14:textId="77777777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Valeur comptable</w:t>
            </w:r>
          </w:p>
          <w:p w14:paraId="0A2222C7" w14:textId="5307924F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1'300'000 – 26'444.45</w:t>
            </w:r>
          </w:p>
        </w:tc>
        <w:tc>
          <w:tcPr>
            <w:tcW w:w="1242" w:type="dxa"/>
          </w:tcPr>
          <w:p w14:paraId="5A9CEDA1" w14:textId="75C08865" w:rsidR="00EF4CF1" w:rsidRDefault="00EF4C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51552250" w14:textId="6CB1B186" w:rsidR="00EF4CF1" w:rsidRDefault="00EF4C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1'273'555.55</w:t>
            </w:r>
          </w:p>
        </w:tc>
      </w:tr>
      <w:tr w:rsidR="00EF4CF1" w:rsidRPr="00B2757A" w14:paraId="7D012EC5" w14:textId="77777777" w:rsidTr="00785F01">
        <w:trPr>
          <w:jc w:val="right"/>
        </w:trPr>
        <w:tc>
          <w:tcPr>
            <w:tcW w:w="562" w:type="dxa"/>
            <w:vMerge/>
          </w:tcPr>
          <w:p w14:paraId="2BD3A2C2" w14:textId="77777777" w:rsidR="00EF4CF1" w:rsidRDefault="00EF4CF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17C03E" w14:textId="645C77CA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37370D93" w14:textId="4EC046F2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exceptionnels</w:t>
            </w:r>
          </w:p>
        </w:tc>
        <w:tc>
          <w:tcPr>
            <w:tcW w:w="2635" w:type="dxa"/>
          </w:tcPr>
          <w:p w14:paraId="56108E67" w14:textId="48AC5A37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Plus-value sur la revente</w:t>
            </w:r>
            <w:r>
              <w:rPr>
                <w:rFonts w:ascii="Helvetica" w:hAnsi="Helvetica"/>
                <w:sz w:val="18"/>
                <w:szCs w:val="18"/>
              </w:rPr>
              <w:br/>
              <w:t>1'450'000 – 1'273'555.55</w:t>
            </w:r>
          </w:p>
        </w:tc>
        <w:tc>
          <w:tcPr>
            <w:tcW w:w="1242" w:type="dxa"/>
          </w:tcPr>
          <w:p w14:paraId="5433E2A1" w14:textId="00A3C54A" w:rsidR="00EF4CF1" w:rsidRDefault="00EF4C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658A12D4" w14:textId="3A80CFF9" w:rsidR="00EF4CF1" w:rsidRDefault="00EF4C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176'444.45</w:t>
            </w:r>
          </w:p>
        </w:tc>
      </w:tr>
      <w:tr w:rsidR="00EF4CF1" w:rsidRPr="00B2757A" w14:paraId="55B52672" w14:textId="77777777" w:rsidTr="00785F01">
        <w:trPr>
          <w:jc w:val="right"/>
        </w:trPr>
        <w:tc>
          <w:tcPr>
            <w:tcW w:w="562" w:type="dxa"/>
            <w:vMerge/>
          </w:tcPr>
          <w:p w14:paraId="6AA023AE" w14:textId="77777777" w:rsidR="00EF4CF1" w:rsidRDefault="00EF4CF1" w:rsidP="00D76FF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C85AFBE" w14:textId="77777777" w:rsidR="00EF4CF1" w:rsidRDefault="00EF4CF1" w:rsidP="00D76FF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Dette hypothécaire</w:t>
            </w:r>
          </w:p>
        </w:tc>
        <w:tc>
          <w:tcPr>
            <w:tcW w:w="1975" w:type="dxa"/>
          </w:tcPr>
          <w:p w14:paraId="4FB3C438" w14:textId="77777777" w:rsidR="00EF4CF1" w:rsidRDefault="00EF4CF1" w:rsidP="00D76FF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3E7B7B06" w14:textId="77777777" w:rsidR="00EF4CF1" w:rsidRDefault="00EF4CF1" w:rsidP="00D76FF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222B777D" w14:textId="77777777" w:rsidR="00EF4CF1" w:rsidRDefault="00EF4CF1" w:rsidP="00D76FF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1'000'000.-</w:t>
            </w:r>
          </w:p>
        </w:tc>
        <w:tc>
          <w:tcPr>
            <w:tcW w:w="1242" w:type="dxa"/>
          </w:tcPr>
          <w:p w14:paraId="7893B5DF" w14:textId="77777777" w:rsidR="00EF4CF1" w:rsidRDefault="00EF4CF1" w:rsidP="00D76FF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F4CF1" w:rsidRPr="00B2757A" w14:paraId="17644426" w14:textId="77777777" w:rsidTr="00785F01">
        <w:trPr>
          <w:jc w:val="right"/>
        </w:trPr>
        <w:tc>
          <w:tcPr>
            <w:tcW w:w="562" w:type="dxa"/>
            <w:vMerge/>
          </w:tcPr>
          <w:p w14:paraId="2190B5C3" w14:textId="77777777" w:rsidR="00EF4CF1" w:rsidRDefault="00EF4CF1" w:rsidP="00D76FF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799C538" w14:textId="77777777" w:rsidR="00EF4CF1" w:rsidRDefault="00EF4CF1" w:rsidP="00D76FF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</w:t>
            </w:r>
          </w:p>
        </w:tc>
        <w:tc>
          <w:tcPr>
            <w:tcW w:w="1975" w:type="dxa"/>
          </w:tcPr>
          <w:p w14:paraId="712FC4D7" w14:textId="77777777" w:rsidR="00EF4CF1" w:rsidRDefault="00EF4CF1" w:rsidP="00D76FF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509F6198" w14:textId="77777777" w:rsidR="00EF4CF1" w:rsidRDefault="00EF4CF1" w:rsidP="00D76FF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1'000'000 x 2% x 1 / 360</w:t>
            </w:r>
          </w:p>
        </w:tc>
        <w:tc>
          <w:tcPr>
            <w:tcW w:w="1242" w:type="dxa"/>
          </w:tcPr>
          <w:p w14:paraId="0D6FD6DE" w14:textId="77777777" w:rsidR="00EF4CF1" w:rsidRDefault="00EF4CF1" w:rsidP="00D76FF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55.55</w:t>
            </w:r>
          </w:p>
        </w:tc>
        <w:tc>
          <w:tcPr>
            <w:tcW w:w="1242" w:type="dxa"/>
          </w:tcPr>
          <w:p w14:paraId="1692C38A" w14:textId="77777777" w:rsidR="00EF4CF1" w:rsidRDefault="00EF4CF1" w:rsidP="00D76FF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F4CF1" w:rsidRPr="00B2757A" w14:paraId="2AAFD3BB" w14:textId="77777777" w:rsidTr="00785F01">
        <w:trPr>
          <w:jc w:val="right"/>
        </w:trPr>
        <w:tc>
          <w:tcPr>
            <w:tcW w:w="562" w:type="dxa"/>
            <w:vMerge/>
          </w:tcPr>
          <w:p w14:paraId="7C97366D" w14:textId="77777777" w:rsidR="00EF4CF1" w:rsidRDefault="00EF4CF1" w:rsidP="00D76FF5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0FDE85" w14:textId="77777777" w:rsidR="00EF4CF1" w:rsidRDefault="00EF4CF1" w:rsidP="00D76FF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0BD875F4" w14:textId="77777777" w:rsidR="00EF4CF1" w:rsidRDefault="00EF4CF1" w:rsidP="00D76FF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2635" w:type="dxa"/>
          </w:tcPr>
          <w:p w14:paraId="0A31B8C2" w14:textId="77777777" w:rsidR="00EF4CF1" w:rsidRDefault="00EF4CF1" w:rsidP="00D76FF5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308996E9" w14:textId="77777777" w:rsidR="00EF4CF1" w:rsidRDefault="00EF4CF1" w:rsidP="00D76FF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296F3779" w14:textId="77777777" w:rsidR="00EF4CF1" w:rsidRDefault="00EF4CF1" w:rsidP="00D76FF5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1'000'055.55</w:t>
            </w:r>
          </w:p>
        </w:tc>
      </w:tr>
      <w:tr w:rsidR="00EF4CF1" w:rsidRPr="00B2757A" w14:paraId="3532C46A" w14:textId="77777777" w:rsidTr="00785F01">
        <w:trPr>
          <w:jc w:val="right"/>
        </w:trPr>
        <w:tc>
          <w:tcPr>
            <w:tcW w:w="562" w:type="dxa"/>
            <w:vMerge/>
          </w:tcPr>
          <w:p w14:paraId="49515BB5" w14:textId="77777777" w:rsidR="00EF4CF1" w:rsidRDefault="00EF4CF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1381B2D" w14:textId="3B4FD149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d’immeuble</w:t>
            </w:r>
          </w:p>
        </w:tc>
        <w:tc>
          <w:tcPr>
            <w:tcW w:w="1975" w:type="dxa"/>
          </w:tcPr>
          <w:p w14:paraId="707760D1" w14:textId="7EC7D7FD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2635" w:type="dxa"/>
          </w:tcPr>
          <w:p w14:paraId="2ECA191A" w14:textId="079DAED5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6'900 / 30 x 10</w:t>
            </w:r>
          </w:p>
        </w:tc>
        <w:tc>
          <w:tcPr>
            <w:tcW w:w="1242" w:type="dxa"/>
          </w:tcPr>
          <w:p w14:paraId="1A31D8EF" w14:textId="67EB8F6E" w:rsidR="00EF4CF1" w:rsidRDefault="00EF4C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2'300.-</w:t>
            </w:r>
          </w:p>
        </w:tc>
        <w:tc>
          <w:tcPr>
            <w:tcW w:w="1242" w:type="dxa"/>
          </w:tcPr>
          <w:p w14:paraId="055BFE2D" w14:textId="06D42EA4" w:rsidR="00EF4CF1" w:rsidRDefault="00EF4C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2'300.-</w:t>
            </w:r>
          </w:p>
        </w:tc>
      </w:tr>
      <w:tr w:rsidR="00EF4CF1" w:rsidRPr="00B2757A" w14:paraId="05067C52" w14:textId="77777777" w:rsidTr="00785F01">
        <w:trPr>
          <w:jc w:val="right"/>
        </w:trPr>
        <w:tc>
          <w:tcPr>
            <w:tcW w:w="562" w:type="dxa"/>
            <w:vMerge/>
          </w:tcPr>
          <w:p w14:paraId="2ABD37C5" w14:textId="77777777" w:rsidR="00EF4CF1" w:rsidRDefault="00EF4CF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811499F" w14:textId="672FE007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1975" w:type="dxa"/>
          </w:tcPr>
          <w:p w14:paraId="0A42366D" w14:textId="391D3739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d’immeuble</w:t>
            </w:r>
          </w:p>
        </w:tc>
        <w:tc>
          <w:tcPr>
            <w:tcW w:w="2635" w:type="dxa"/>
          </w:tcPr>
          <w:p w14:paraId="292EA906" w14:textId="1F25CBE3" w:rsidR="00EF4CF1" w:rsidRDefault="00EF4CF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Mazout dans la citerne</w:t>
            </w:r>
          </w:p>
        </w:tc>
        <w:tc>
          <w:tcPr>
            <w:tcW w:w="1242" w:type="dxa"/>
          </w:tcPr>
          <w:p w14:paraId="7E171235" w14:textId="40EFA2E4" w:rsidR="00EF4CF1" w:rsidRDefault="00EF4C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5'000.-</w:t>
            </w:r>
          </w:p>
        </w:tc>
        <w:tc>
          <w:tcPr>
            <w:tcW w:w="1242" w:type="dxa"/>
          </w:tcPr>
          <w:p w14:paraId="562282F3" w14:textId="66BA5E30" w:rsidR="00EF4CF1" w:rsidRDefault="00EF4CF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5'000.-</w:t>
            </w:r>
          </w:p>
        </w:tc>
      </w:tr>
      <w:tr w:rsidR="00951E28" w:rsidRPr="00B2757A" w14:paraId="661198E5" w14:textId="77777777" w:rsidTr="00785F01">
        <w:trPr>
          <w:jc w:val="right"/>
        </w:trPr>
        <w:tc>
          <w:tcPr>
            <w:tcW w:w="562" w:type="dxa"/>
            <w:vMerge w:val="restart"/>
          </w:tcPr>
          <w:p w14:paraId="28CA1FFF" w14:textId="05747370" w:rsidR="00951E28" w:rsidRDefault="00951E2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1983" w:type="dxa"/>
          </w:tcPr>
          <w:p w14:paraId="6D3A5353" w14:textId="4595366D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Amortissements</w:t>
            </w:r>
          </w:p>
        </w:tc>
        <w:tc>
          <w:tcPr>
            <w:tcW w:w="1975" w:type="dxa"/>
          </w:tcPr>
          <w:p w14:paraId="719B8140" w14:textId="40B54C08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Cumul d’amort. s/ immeuble</w:t>
            </w:r>
          </w:p>
        </w:tc>
        <w:tc>
          <w:tcPr>
            <w:tcW w:w="2635" w:type="dxa"/>
          </w:tcPr>
          <w:p w14:paraId="75BA55E1" w14:textId="01CE7AD6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2'000000 x 0.96</w:t>
            </w:r>
            <w:r w:rsidRPr="00C43B73">
              <w:rPr>
                <w:rFonts w:ascii="Helvetica" w:hAnsi="Helvetica" w:cs="Times New Roman (Corps CS)"/>
                <w:sz w:val="18"/>
                <w:szCs w:val="18"/>
                <w:vertAlign w:val="superscript"/>
              </w:rPr>
              <w:t>5</w:t>
            </w:r>
            <w:r>
              <w:rPr>
                <w:rFonts w:ascii="Helvetica" w:hAnsi="Helvetica"/>
                <w:sz w:val="18"/>
                <w:szCs w:val="18"/>
              </w:rPr>
              <w:t xml:space="preserve"> = valeur après 5 ans d’amort. de 4%.</w:t>
            </w:r>
            <w:r>
              <w:rPr>
                <w:rFonts w:ascii="Helvetica" w:hAnsi="Helvetica"/>
                <w:sz w:val="18"/>
                <w:szCs w:val="18"/>
              </w:rPr>
              <w:br/>
              <w:t>1'630'745.40 x 4% x 105 / 360</w:t>
            </w:r>
          </w:p>
        </w:tc>
        <w:tc>
          <w:tcPr>
            <w:tcW w:w="1242" w:type="dxa"/>
          </w:tcPr>
          <w:p w14:paraId="087D8CA8" w14:textId="11A62ED8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19'025.35</w:t>
            </w:r>
          </w:p>
        </w:tc>
        <w:tc>
          <w:tcPr>
            <w:tcW w:w="1242" w:type="dxa"/>
          </w:tcPr>
          <w:p w14:paraId="5389BC82" w14:textId="147A9DC6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19'025.35</w:t>
            </w:r>
          </w:p>
        </w:tc>
      </w:tr>
      <w:tr w:rsidR="00951E28" w:rsidRPr="00B2757A" w14:paraId="133CD0CF" w14:textId="77777777" w:rsidTr="00785F01">
        <w:trPr>
          <w:jc w:val="right"/>
        </w:trPr>
        <w:tc>
          <w:tcPr>
            <w:tcW w:w="562" w:type="dxa"/>
            <w:vMerge/>
          </w:tcPr>
          <w:p w14:paraId="415C7251" w14:textId="77777777" w:rsidR="00951E28" w:rsidRDefault="00951E2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29A5C2E" w14:textId="09657C27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Cumul d’amort. s/ immeuble</w:t>
            </w:r>
          </w:p>
        </w:tc>
        <w:tc>
          <w:tcPr>
            <w:tcW w:w="1975" w:type="dxa"/>
          </w:tcPr>
          <w:p w14:paraId="46CF0084" w14:textId="64742D03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0E539D73" w14:textId="431E1CA0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2'000'000 – 1'630'745.40 + 19'025.35</w:t>
            </w:r>
          </w:p>
        </w:tc>
        <w:tc>
          <w:tcPr>
            <w:tcW w:w="1242" w:type="dxa"/>
          </w:tcPr>
          <w:p w14:paraId="38CC01EB" w14:textId="372F256B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388'279.95</w:t>
            </w:r>
          </w:p>
        </w:tc>
        <w:tc>
          <w:tcPr>
            <w:tcW w:w="1242" w:type="dxa"/>
          </w:tcPr>
          <w:p w14:paraId="0572769B" w14:textId="78DA296D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951E28" w:rsidRPr="00B2757A" w14:paraId="0D1316B9" w14:textId="77777777" w:rsidTr="00785F01">
        <w:trPr>
          <w:jc w:val="right"/>
        </w:trPr>
        <w:tc>
          <w:tcPr>
            <w:tcW w:w="562" w:type="dxa"/>
            <w:vMerge/>
          </w:tcPr>
          <w:p w14:paraId="38EEB987" w14:textId="77777777" w:rsidR="00951E28" w:rsidRDefault="00951E2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503979" w14:textId="60FCE88C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55B9B118" w14:textId="195EB2C5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Immeuble</w:t>
            </w:r>
          </w:p>
        </w:tc>
        <w:tc>
          <w:tcPr>
            <w:tcW w:w="2635" w:type="dxa"/>
          </w:tcPr>
          <w:p w14:paraId="4FCBD343" w14:textId="77777777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974A09B" w14:textId="61723529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6A425065" w14:textId="1922E70B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2'000'000.-</w:t>
            </w:r>
          </w:p>
        </w:tc>
      </w:tr>
      <w:tr w:rsidR="00951E28" w:rsidRPr="00B2757A" w14:paraId="44D6F80E" w14:textId="77777777" w:rsidTr="00785F01">
        <w:trPr>
          <w:jc w:val="right"/>
        </w:trPr>
        <w:tc>
          <w:tcPr>
            <w:tcW w:w="562" w:type="dxa"/>
            <w:vMerge/>
          </w:tcPr>
          <w:p w14:paraId="6155F323" w14:textId="77777777" w:rsidR="00951E28" w:rsidRDefault="00951E2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5D8252" w14:textId="7B9B5657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1975" w:type="dxa"/>
          </w:tcPr>
          <w:p w14:paraId="535D6040" w14:textId="77777777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35" w:type="dxa"/>
          </w:tcPr>
          <w:p w14:paraId="404256A2" w14:textId="3DDD59BF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Valeur comptable x 120%</w:t>
            </w:r>
          </w:p>
        </w:tc>
        <w:tc>
          <w:tcPr>
            <w:tcW w:w="1242" w:type="dxa"/>
          </w:tcPr>
          <w:p w14:paraId="4C026775" w14:textId="3F6294FD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1'934’064.05</w:t>
            </w:r>
          </w:p>
        </w:tc>
        <w:tc>
          <w:tcPr>
            <w:tcW w:w="1242" w:type="dxa"/>
          </w:tcPr>
          <w:p w14:paraId="1347CED8" w14:textId="43FA7FBB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951E28" w:rsidRPr="00B2757A" w14:paraId="7379D227" w14:textId="77777777" w:rsidTr="00785F01">
        <w:trPr>
          <w:jc w:val="right"/>
        </w:trPr>
        <w:tc>
          <w:tcPr>
            <w:tcW w:w="562" w:type="dxa"/>
            <w:vMerge/>
          </w:tcPr>
          <w:p w14:paraId="0B18D7FF" w14:textId="77777777" w:rsidR="00951E28" w:rsidRDefault="00951E2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3230782" w14:textId="23801975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01E3F713" w14:textId="45CAB236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exceptionnels</w:t>
            </w:r>
          </w:p>
        </w:tc>
        <w:tc>
          <w:tcPr>
            <w:tcW w:w="2635" w:type="dxa"/>
          </w:tcPr>
          <w:p w14:paraId="218A3626" w14:textId="009F48CE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Plus</w:t>
            </w:r>
            <w:r w:rsidR="006C6249">
              <w:rPr>
                <w:rFonts w:ascii="Helvetica" w:hAnsi="Helvetica"/>
                <w:sz w:val="18"/>
                <w:szCs w:val="18"/>
              </w:rPr>
              <w:t>-</w:t>
            </w:r>
            <w:r>
              <w:rPr>
                <w:rFonts w:ascii="Helvetica" w:hAnsi="Helvetica"/>
                <w:sz w:val="18"/>
                <w:szCs w:val="18"/>
              </w:rPr>
              <w:t>value de 20% de la valeur comptable</w:t>
            </w:r>
          </w:p>
        </w:tc>
        <w:tc>
          <w:tcPr>
            <w:tcW w:w="1242" w:type="dxa"/>
          </w:tcPr>
          <w:p w14:paraId="4E4C03A8" w14:textId="27BDCA86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5535292F" w14:textId="30CB9CB0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322'344.-</w:t>
            </w:r>
          </w:p>
        </w:tc>
      </w:tr>
      <w:tr w:rsidR="00951E28" w:rsidRPr="00B2757A" w14:paraId="3E99D477" w14:textId="77777777" w:rsidTr="00785F01">
        <w:trPr>
          <w:jc w:val="right"/>
        </w:trPr>
        <w:tc>
          <w:tcPr>
            <w:tcW w:w="562" w:type="dxa"/>
            <w:vMerge/>
          </w:tcPr>
          <w:p w14:paraId="6E6CA231" w14:textId="77777777" w:rsidR="00951E28" w:rsidRDefault="00951E2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8971109" w14:textId="40D3B9CE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Dette hypothécaire</w:t>
            </w:r>
          </w:p>
        </w:tc>
        <w:tc>
          <w:tcPr>
            <w:tcW w:w="1975" w:type="dxa"/>
          </w:tcPr>
          <w:p w14:paraId="36755B04" w14:textId="0724A2DF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635" w:type="dxa"/>
          </w:tcPr>
          <w:p w14:paraId="4F316CA3" w14:textId="0C48EA25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Paiement dette hypothécaire</w:t>
            </w:r>
          </w:p>
        </w:tc>
        <w:tc>
          <w:tcPr>
            <w:tcW w:w="1242" w:type="dxa"/>
          </w:tcPr>
          <w:p w14:paraId="36218E4B" w14:textId="234C43FD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300'000.-</w:t>
            </w:r>
          </w:p>
        </w:tc>
        <w:tc>
          <w:tcPr>
            <w:tcW w:w="1242" w:type="dxa"/>
          </w:tcPr>
          <w:p w14:paraId="405CAE5C" w14:textId="298BE46A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300'000.-</w:t>
            </w:r>
          </w:p>
        </w:tc>
      </w:tr>
      <w:tr w:rsidR="00951E28" w:rsidRPr="00B2757A" w14:paraId="4AE5DC5E" w14:textId="77777777" w:rsidTr="00785F01">
        <w:trPr>
          <w:jc w:val="right"/>
        </w:trPr>
        <w:tc>
          <w:tcPr>
            <w:tcW w:w="562" w:type="dxa"/>
            <w:vMerge/>
          </w:tcPr>
          <w:p w14:paraId="2C045BE8" w14:textId="77777777" w:rsidR="00951E28" w:rsidRDefault="00951E2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E469F09" w14:textId="0D676E89" w:rsidR="00951E28" w:rsidRDefault="00EE1423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financières</w:t>
            </w:r>
          </w:p>
        </w:tc>
        <w:tc>
          <w:tcPr>
            <w:tcW w:w="1975" w:type="dxa"/>
          </w:tcPr>
          <w:p w14:paraId="364FE83F" w14:textId="5058728E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635" w:type="dxa"/>
          </w:tcPr>
          <w:p w14:paraId="328D99C5" w14:textId="304CFD45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Intérêts courus</w:t>
            </w:r>
          </w:p>
        </w:tc>
        <w:tc>
          <w:tcPr>
            <w:tcW w:w="1242" w:type="dxa"/>
          </w:tcPr>
          <w:p w14:paraId="7D50EF15" w14:textId="5DAC72D0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3'200.-</w:t>
            </w:r>
          </w:p>
        </w:tc>
        <w:tc>
          <w:tcPr>
            <w:tcW w:w="1242" w:type="dxa"/>
          </w:tcPr>
          <w:p w14:paraId="24F0F4A3" w14:textId="4E21564D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3'200.-</w:t>
            </w:r>
          </w:p>
        </w:tc>
      </w:tr>
      <w:tr w:rsidR="00951E28" w:rsidRPr="00B2757A" w14:paraId="229C759D" w14:textId="77777777" w:rsidTr="00785F01">
        <w:trPr>
          <w:jc w:val="right"/>
        </w:trPr>
        <w:tc>
          <w:tcPr>
            <w:tcW w:w="562" w:type="dxa"/>
            <w:vMerge/>
          </w:tcPr>
          <w:p w14:paraId="0EF8702D" w14:textId="77777777" w:rsidR="00951E28" w:rsidRDefault="00951E2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BF415C2" w14:textId="0BCEB115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Véhicule</w:t>
            </w:r>
          </w:p>
        </w:tc>
        <w:tc>
          <w:tcPr>
            <w:tcW w:w="1975" w:type="dxa"/>
          </w:tcPr>
          <w:p w14:paraId="0DF3A226" w14:textId="2BF3C498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2635" w:type="dxa"/>
          </w:tcPr>
          <w:p w14:paraId="56A04A38" w14:textId="77777777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5E4C2BF2" w14:textId="557BD9D1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40'000.-</w:t>
            </w:r>
          </w:p>
        </w:tc>
        <w:tc>
          <w:tcPr>
            <w:tcW w:w="1242" w:type="dxa"/>
          </w:tcPr>
          <w:p w14:paraId="2B3EC872" w14:textId="7600863F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40'000.-</w:t>
            </w:r>
          </w:p>
        </w:tc>
      </w:tr>
      <w:tr w:rsidR="00951E28" w:rsidRPr="00B2757A" w14:paraId="7ED1A97C" w14:textId="77777777" w:rsidTr="00785F01">
        <w:trPr>
          <w:jc w:val="right"/>
        </w:trPr>
        <w:tc>
          <w:tcPr>
            <w:tcW w:w="562" w:type="dxa"/>
            <w:vMerge/>
          </w:tcPr>
          <w:p w14:paraId="6890F32C" w14:textId="77777777" w:rsidR="00951E28" w:rsidRDefault="00951E28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BCDCBEF" w14:textId="2F899D7E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Caisse</w:t>
            </w:r>
          </w:p>
        </w:tc>
        <w:tc>
          <w:tcPr>
            <w:tcW w:w="1975" w:type="dxa"/>
          </w:tcPr>
          <w:p w14:paraId="41154759" w14:textId="27D377D2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2635" w:type="dxa"/>
          </w:tcPr>
          <w:p w14:paraId="685EEBA9" w14:textId="493F780C" w:rsidR="00951E28" w:rsidRDefault="00951E2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Solde</w:t>
            </w:r>
          </w:p>
        </w:tc>
        <w:tc>
          <w:tcPr>
            <w:tcW w:w="1242" w:type="dxa"/>
          </w:tcPr>
          <w:p w14:paraId="1C83936E" w14:textId="134FA5D6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1'894’064.05</w:t>
            </w:r>
          </w:p>
        </w:tc>
        <w:tc>
          <w:tcPr>
            <w:tcW w:w="1242" w:type="dxa"/>
          </w:tcPr>
          <w:p w14:paraId="7EBB9F0D" w14:textId="204F52D1" w:rsidR="00951E28" w:rsidRDefault="00951E2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1'894’064.05</w:t>
            </w:r>
          </w:p>
        </w:tc>
      </w:tr>
      <w:tr w:rsidR="00785F01" w:rsidRPr="00B2757A" w14:paraId="35358593" w14:textId="77777777" w:rsidTr="00785F01">
        <w:trPr>
          <w:jc w:val="right"/>
        </w:trPr>
        <w:tc>
          <w:tcPr>
            <w:tcW w:w="562" w:type="dxa"/>
            <w:vMerge w:val="restart"/>
          </w:tcPr>
          <w:p w14:paraId="56F48854" w14:textId="1E28D4B9" w:rsidR="00785F01" w:rsidRDefault="00785F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lastRenderedPageBreak/>
              <w:t>7</w:t>
            </w:r>
          </w:p>
        </w:tc>
        <w:tc>
          <w:tcPr>
            <w:tcW w:w="1983" w:type="dxa"/>
          </w:tcPr>
          <w:p w14:paraId="7E1ED7C0" w14:textId="1AE0E9C9" w:rsidR="00785F01" w:rsidRDefault="00785F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1975" w:type="dxa"/>
          </w:tcPr>
          <w:p w14:paraId="0047EDC5" w14:textId="4175880E" w:rsidR="00785F01" w:rsidRDefault="00785F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62794C59" w14:textId="77777777" w:rsidR="00785F01" w:rsidRDefault="00785F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6272CB7F" w14:textId="2931F88B" w:rsidR="00785F01" w:rsidRDefault="00785F0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</w:t>
            </w:r>
            <w:r w:rsidR="00093883">
              <w:rPr>
                <w:rFonts w:ascii="Helvetica" w:hAnsi="Helvetica"/>
                <w:sz w:val="18"/>
                <w:szCs w:val="18"/>
              </w:rPr>
              <w:t>’</w:t>
            </w:r>
            <w:r>
              <w:rPr>
                <w:rFonts w:ascii="Helvetica" w:hAnsi="Helvetica"/>
                <w:sz w:val="18"/>
                <w:szCs w:val="18"/>
              </w:rPr>
              <w:t>616</w:t>
            </w:r>
            <w:r w:rsidR="00093883">
              <w:rPr>
                <w:rFonts w:ascii="Helvetica" w:hAnsi="Helvetica"/>
                <w:sz w:val="18"/>
                <w:szCs w:val="18"/>
              </w:rPr>
              <w:t>.-</w:t>
            </w:r>
          </w:p>
        </w:tc>
        <w:tc>
          <w:tcPr>
            <w:tcW w:w="1242" w:type="dxa"/>
          </w:tcPr>
          <w:p w14:paraId="68F5B534" w14:textId="33D9480D" w:rsidR="00785F01" w:rsidRDefault="00785F0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785F01" w:rsidRPr="00B2757A" w14:paraId="0CAC9FC5" w14:textId="77777777" w:rsidTr="00785F01">
        <w:trPr>
          <w:jc w:val="right"/>
        </w:trPr>
        <w:tc>
          <w:tcPr>
            <w:tcW w:w="562" w:type="dxa"/>
            <w:vMerge/>
          </w:tcPr>
          <w:p w14:paraId="55AA80C8" w14:textId="77777777" w:rsidR="00785F01" w:rsidRDefault="00785F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91B4CA8" w14:textId="54F1583A" w:rsidR="00785F01" w:rsidRDefault="00785F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77586DE5" w14:textId="3FEBC307" w:rsidR="00785F01" w:rsidRDefault="00785F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Entretien des locaux</w:t>
            </w:r>
          </w:p>
        </w:tc>
        <w:tc>
          <w:tcPr>
            <w:tcW w:w="2635" w:type="dxa"/>
          </w:tcPr>
          <w:p w14:paraId="167CD21F" w14:textId="7D18B027" w:rsidR="00785F01" w:rsidRDefault="00785F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  <w:r w:rsidR="00093883">
              <w:rPr>
                <w:rFonts w:ascii="Helvetica" w:hAnsi="Helvetica"/>
                <w:sz w:val="18"/>
                <w:szCs w:val="18"/>
              </w:rPr>
              <w:t>0</w:t>
            </w:r>
            <w:r>
              <w:rPr>
                <w:rFonts w:ascii="Helvetica" w:hAnsi="Helvetica"/>
                <w:sz w:val="18"/>
                <w:szCs w:val="18"/>
              </w:rPr>
              <w:t>'000.- x 15%</w:t>
            </w:r>
          </w:p>
        </w:tc>
        <w:tc>
          <w:tcPr>
            <w:tcW w:w="1242" w:type="dxa"/>
          </w:tcPr>
          <w:p w14:paraId="4D95A057" w14:textId="31ADE072" w:rsidR="00785F01" w:rsidRDefault="00785F0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0035027A" w14:textId="146C5F2F" w:rsidR="00785F01" w:rsidRDefault="00785F0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  <w:r w:rsidR="00093883">
              <w:rPr>
                <w:rFonts w:ascii="Helvetica" w:hAnsi="Helvetica"/>
                <w:sz w:val="18"/>
                <w:szCs w:val="18"/>
              </w:rPr>
              <w:t>’</w:t>
            </w:r>
            <w:r>
              <w:rPr>
                <w:rFonts w:ascii="Helvetica" w:hAnsi="Helvetica"/>
                <w:sz w:val="18"/>
                <w:szCs w:val="18"/>
              </w:rPr>
              <w:t>5</w:t>
            </w:r>
            <w:r w:rsidR="00093883">
              <w:rPr>
                <w:rFonts w:ascii="Helvetica" w:hAnsi="Helvetica"/>
                <w:sz w:val="18"/>
                <w:szCs w:val="18"/>
              </w:rPr>
              <w:t>0</w:t>
            </w:r>
            <w:r>
              <w:rPr>
                <w:rFonts w:ascii="Helvetica" w:hAnsi="Helvetica"/>
                <w:sz w:val="18"/>
                <w:szCs w:val="18"/>
              </w:rPr>
              <w:t>0.-</w:t>
            </w:r>
          </w:p>
        </w:tc>
      </w:tr>
      <w:tr w:rsidR="00785F01" w:rsidRPr="00B2757A" w14:paraId="5CEDDCBE" w14:textId="77777777" w:rsidTr="00785F01">
        <w:trPr>
          <w:jc w:val="right"/>
        </w:trPr>
        <w:tc>
          <w:tcPr>
            <w:tcW w:w="562" w:type="dxa"/>
            <w:vMerge/>
          </w:tcPr>
          <w:p w14:paraId="0F5D88A9" w14:textId="77777777" w:rsidR="00785F01" w:rsidRDefault="00785F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2507DB6" w14:textId="52A5BC08" w:rsidR="00785F01" w:rsidRDefault="00785F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34F35914" w14:textId="1BB5E0A9" w:rsidR="00785F01" w:rsidRDefault="00785F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s/ inv. et ace</w:t>
            </w:r>
          </w:p>
        </w:tc>
        <w:tc>
          <w:tcPr>
            <w:tcW w:w="2635" w:type="dxa"/>
          </w:tcPr>
          <w:p w14:paraId="76AD2350" w14:textId="71AEA39D" w:rsidR="00785F01" w:rsidRDefault="00785F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  <w:r w:rsidR="00093883">
              <w:rPr>
                <w:rFonts w:ascii="Helvetica" w:hAnsi="Helvetica"/>
                <w:sz w:val="18"/>
                <w:szCs w:val="18"/>
              </w:rPr>
              <w:t>’</w:t>
            </w:r>
            <w:r>
              <w:rPr>
                <w:rFonts w:ascii="Helvetica" w:hAnsi="Helvetica"/>
                <w:sz w:val="18"/>
                <w:szCs w:val="18"/>
              </w:rPr>
              <w:t>5</w:t>
            </w:r>
            <w:r w:rsidR="00093883">
              <w:rPr>
                <w:rFonts w:ascii="Helvetica" w:hAnsi="Helvetica"/>
                <w:sz w:val="18"/>
                <w:szCs w:val="18"/>
              </w:rPr>
              <w:t>0</w:t>
            </w:r>
            <w:r>
              <w:rPr>
                <w:rFonts w:ascii="Helvetica" w:hAnsi="Helvetica"/>
                <w:sz w:val="18"/>
                <w:szCs w:val="18"/>
              </w:rPr>
              <w:t>0 x 7.7%</w:t>
            </w:r>
          </w:p>
        </w:tc>
        <w:tc>
          <w:tcPr>
            <w:tcW w:w="1242" w:type="dxa"/>
          </w:tcPr>
          <w:p w14:paraId="6B30A61A" w14:textId="76883CB5" w:rsidR="00785F01" w:rsidRDefault="00785F0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44611EF8" w14:textId="1A5B2EA1" w:rsidR="00785F01" w:rsidRDefault="00785F0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115</w:t>
            </w:r>
            <w:r w:rsidR="00093883">
              <w:rPr>
                <w:rFonts w:ascii="Helvetica" w:hAnsi="Helvetica"/>
                <w:sz w:val="18"/>
                <w:szCs w:val="18"/>
              </w:rPr>
              <w:t>.</w:t>
            </w:r>
            <w:r>
              <w:rPr>
                <w:rFonts w:ascii="Helvetica" w:hAnsi="Helvetica"/>
                <w:sz w:val="18"/>
                <w:szCs w:val="18"/>
              </w:rPr>
              <w:t>5</w:t>
            </w:r>
            <w:r w:rsidR="00093883">
              <w:rPr>
                <w:rFonts w:ascii="Helvetica" w:hAnsi="Helvetica"/>
                <w:sz w:val="18"/>
                <w:szCs w:val="18"/>
              </w:rPr>
              <w:t>0</w:t>
            </w:r>
          </w:p>
        </w:tc>
      </w:tr>
      <w:tr w:rsidR="00785F01" w:rsidRPr="00B2757A" w14:paraId="18A0C28F" w14:textId="77777777" w:rsidTr="00785F01">
        <w:trPr>
          <w:jc w:val="right"/>
        </w:trPr>
        <w:tc>
          <w:tcPr>
            <w:tcW w:w="562" w:type="dxa"/>
            <w:vMerge/>
          </w:tcPr>
          <w:p w14:paraId="0B964AD3" w14:textId="77777777" w:rsidR="00785F01" w:rsidRDefault="00785F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FC12751" w14:textId="6A54950E" w:rsidR="00785F01" w:rsidRDefault="00785F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500E1DC6" w14:textId="36F5ADDE" w:rsidR="00785F01" w:rsidRDefault="00785F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Poste</w:t>
            </w:r>
          </w:p>
        </w:tc>
        <w:tc>
          <w:tcPr>
            <w:tcW w:w="2635" w:type="dxa"/>
          </w:tcPr>
          <w:p w14:paraId="48991C7B" w14:textId="77777777" w:rsidR="00785F01" w:rsidRDefault="00785F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34E67593" w14:textId="638DD24B" w:rsidR="00785F01" w:rsidRDefault="00785F0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0839488B" w14:textId="12532333" w:rsidR="00785F01" w:rsidRDefault="00785F0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</w:t>
            </w:r>
            <w:r w:rsidR="00093883">
              <w:rPr>
                <w:rFonts w:ascii="Helvetica" w:hAnsi="Helvetica"/>
                <w:sz w:val="18"/>
                <w:szCs w:val="18"/>
              </w:rPr>
              <w:t>’</w:t>
            </w:r>
            <w:r>
              <w:rPr>
                <w:rFonts w:ascii="Helvetica" w:hAnsi="Helvetica"/>
                <w:sz w:val="18"/>
                <w:szCs w:val="18"/>
              </w:rPr>
              <w:t>00</w:t>
            </w:r>
            <w:r w:rsidR="00093883">
              <w:rPr>
                <w:rFonts w:ascii="Helvetica" w:hAnsi="Helvetica"/>
                <w:sz w:val="18"/>
                <w:szCs w:val="18"/>
              </w:rPr>
              <w:t>0</w:t>
            </w:r>
            <w:r>
              <w:rPr>
                <w:rFonts w:ascii="Helvetica" w:hAnsi="Helvetica"/>
                <w:sz w:val="18"/>
                <w:szCs w:val="18"/>
              </w:rPr>
              <w:t>.5</w:t>
            </w:r>
            <w:r w:rsidR="00093883">
              <w:rPr>
                <w:rFonts w:ascii="Helvetica" w:hAnsi="Helvetica"/>
                <w:sz w:val="18"/>
                <w:szCs w:val="18"/>
              </w:rPr>
              <w:t>0</w:t>
            </w:r>
          </w:p>
        </w:tc>
      </w:tr>
      <w:tr w:rsidR="00352B7C" w:rsidRPr="00B2757A" w14:paraId="280CB469" w14:textId="77777777" w:rsidTr="00785F01">
        <w:trPr>
          <w:jc w:val="right"/>
        </w:trPr>
        <w:tc>
          <w:tcPr>
            <w:tcW w:w="562" w:type="dxa"/>
            <w:vMerge w:val="restart"/>
          </w:tcPr>
          <w:p w14:paraId="19C49F43" w14:textId="0A71E695" w:rsidR="00352B7C" w:rsidRDefault="00352B7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1983" w:type="dxa"/>
          </w:tcPr>
          <w:p w14:paraId="271E9CEA" w14:textId="52AAA3B1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Immeuble</w:t>
            </w:r>
          </w:p>
        </w:tc>
        <w:tc>
          <w:tcPr>
            <w:tcW w:w="1975" w:type="dxa"/>
          </w:tcPr>
          <w:p w14:paraId="5C769319" w14:textId="1F2EE891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 vendeur</w:t>
            </w:r>
          </w:p>
        </w:tc>
        <w:tc>
          <w:tcPr>
            <w:tcW w:w="2635" w:type="dxa"/>
          </w:tcPr>
          <w:p w14:paraId="4BF61AF8" w14:textId="7E0583C4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Prix d’achat</w:t>
            </w:r>
          </w:p>
        </w:tc>
        <w:tc>
          <w:tcPr>
            <w:tcW w:w="1242" w:type="dxa"/>
          </w:tcPr>
          <w:p w14:paraId="3B7583B8" w14:textId="7012BF1D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5'000'000.-</w:t>
            </w:r>
          </w:p>
        </w:tc>
        <w:tc>
          <w:tcPr>
            <w:tcW w:w="1242" w:type="dxa"/>
          </w:tcPr>
          <w:p w14:paraId="264B0BB4" w14:textId="1E00A0B9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5'000'000.-</w:t>
            </w:r>
          </w:p>
        </w:tc>
      </w:tr>
      <w:tr w:rsidR="00352B7C" w:rsidRPr="00B2757A" w14:paraId="69B1C7FD" w14:textId="77777777" w:rsidTr="00785F01">
        <w:trPr>
          <w:jc w:val="right"/>
        </w:trPr>
        <w:tc>
          <w:tcPr>
            <w:tcW w:w="562" w:type="dxa"/>
            <w:vMerge/>
          </w:tcPr>
          <w:p w14:paraId="33B0F9A9" w14:textId="77777777" w:rsidR="00352B7C" w:rsidRDefault="00352B7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766A2AF" w14:textId="044C3689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</w:t>
            </w:r>
          </w:p>
        </w:tc>
        <w:tc>
          <w:tcPr>
            <w:tcW w:w="1975" w:type="dxa"/>
          </w:tcPr>
          <w:p w14:paraId="277BE8B2" w14:textId="7A08682B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 vendeur</w:t>
            </w:r>
          </w:p>
        </w:tc>
        <w:tc>
          <w:tcPr>
            <w:tcW w:w="2635" w:type="dxa"/>
          </w:tcPr>
          <w:p w14:paraId="579AB553" w14:textId="34776CD4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Mazout dans la citerne</w:t>
            </w:r>
            <w:r>
              <w:rPr>
                <w:rFonts w:ascii="Helvetica" w:hAnsi="Helvetica"/>
                <w:sz w:val="18"/>
                <w:szCs w:val="18"/>
              </w:rPr>
              <w:br/>
              <w:t>900 x 1.15</w:t>
            </w:r>
          </w:p>
        </w:tc>
        <w:tc>
          <w:tcPr>
            <w:tcW w:w="1242" w:type="dxa"/>
          </w:tcPr>
          <w:p w14:paraId="652B27FD" w14:textId="42286F41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1'035.-</w:t>
            </w:r>
          </w:p>
        </w:tc>
        <w:tc>
          <w:tcPr>
            <w:tcW w:w="1242" w:type="dxa"/>
          </w:tcPr>
          <w:p w14:paraId="43A9F1E5" w14:textId="0647E1EB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1'035.-</w:t>
            </w:r>
          </w:p>
        </w:tc>
      </w:tr>
      <w:tr w:rsidR="00352B7C" w:rsidRPr="00B2757A" w14:paraId="76F1F957" w14:textId="77777777" w:rsidTr="00785F01">
        <w:trPr>
          <w:jc w:val="right"/>
        </w:trPr>
        <w:tc>
          <w:tcPr>
            <w:tcW w:w="562" w:type="dxa"/>
            <w:vMerge/>
          </w:tcPr>
          <w:p w14:paraId="37A71D5F" w14:textId="77777777" w:rsidR="00352B7C" w:rsidRDefault="00352B7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11E99BC" w14:textId="0A176295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Immeuble</w:t>
            </w:r>
          </w:p>
        </w:tc>
        <w:tc>
          <w:tcPr>
            <w:tcW w:w="1975" w:type="dxa"/>
          </w:tcPr>
          <w:p w14:paraId="2DFC7B11" w14:textId="213C6552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635" w:type="dxa"/>
          </w:tcPr>
          <w:p w14:paraId="4A0A16BD" w14:textId="120B3951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Frais de notaire</w:t>
            </w:r>
          </w:p>
        </w:tc>
        <w:tc>
          <w:tcPr>
            <w:tcW w:w="1242" w:type="dxa"/>
          </w:tcPr>
          <w:p w14:paraId="00172928" w14:textId="6648A2DF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30'000.-</w:t>
            </w:r>
          </w:p>
        </w:tc>
        <w:tc>
          <w:tcPr>
            <w:tcW w:w="1242" w:type="dxa"/>
          </w:tcPr>
          <w:p w14:paraId="13928481" w14:textId="694E7086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30'000.-</w:t>
            </w:r>
          </w:p>
        </w:tc>
      </w:tr>
      <w:tr w:rsidR="00352B7C" w:rsidRPr="00B2757A" w14:paraId="25CE98E1" w14:textId="77777777" w:rsidTr="00785F01">
        <w:trPr>
          <w:jc w:val="right"/>
        </w:trPr>
        <w:tc>
          <w:tcPr>
            <w:tcW w:w="562" w:type="dxa"/>
            <w:vMerge/>
          </w:tcPr>
          <w:p w14:paraId="778F3365" w14:textId="77777777" w:rsidR="00352B7C" w:rsidRDefault="00352B7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BB39D15" w14:textId="4CC497AC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</w:t>
            </w:r>
          </w:p>
        </w:tc>
        <w:tc>
          <w:tcPr>
            <w:tcW w:w="1975" w:type="dxa"/>
          </w:tcPr>
          <w:p w14:paraId="449DFDFA" w14:textId="52824A1B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 vendeur</w:t>
            </w:r>
          </w:p>
        </w:tc>
        <w:tc>
          <w:tcPr>
            <w:tcW w:w="2635" w:type="dxa"/>
          </w:tcPr>
          <w:p w14:paraId="0217B33D" w14:textId="16D4C4AF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Contrat d’entretien</w:t>
            </w:r>
          </w:p>
          <w:p w14:paraId="7C25475E" w14:textId="3DD07B51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60’000 x 1.077 / 12 x 7</w:t>
            </w:r>
          </w:p>
        </w:tc>
        <w:tc>
          <w:tcPr>
            <w:tcW w:w="1242" w:type="dxa"/>
          </w:tcPr>
          <w:p w14:paraId="3D2FE266" w14:textId="33DE0F69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37'695.-</w:t>
            </w:r>
          </w:p>
        </w:tc>
        <w:tc>
          <w:tcPr>
            <w:tcW w:w="1242" w:type="dxa"/>
          </w:tcPr>
          <w:p w14:paraId="710D49A1" w14:textId="6320C053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37'695.-</w:t>
            </w:r>
          </w:p>
        </w:tc>
      </w:tr>
      <w:tr w:rsidR="00352B7C" w:rsidRPr="00B2757A" w14:paraId="774CEC08" w14:textId="77777777" w:rsidTr="00785F01">
        <w:trPr>
          <w:jc w:val="right"/>
        </w:trPr>
        <w:tc>
          <w:tcPr>
            <w:tcW w:w="562" w:type="dxa"/>
            <w:vMerge/>
          </w:tcPr>
          <w:p w14:paraId="562DC95E" w14:textId="77777777" w:rsidR="00352B7C" w:rsidRDefault="00352B7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592F5BD" w14:textId="486BB82A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</w:t>
            </w:r>
          </w:p>
        </w:tc>
        <w:tc>
          <w:tcPr>
            <w:tcW w:w="1975" w:type="dxa"/>
          </w:tcPr>
          <w:p w14:paraId="61EA1E49" w14:textId="60F1F853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 vendeur</w:t>
            </w:r>
          </w:p>
        </w:tc>
        <w:tc>
          <w:tcPr>
            <w:tcW w:w="2635" w:type="dxa"/>
          </w:tcPr>
          <w:p w14:paraId="6D98D36C" w14:textId="3888FE81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Assurance incendie</w:t>
            </w:r>
            <w:r>
              <w:rPr>
                <w:rFonts w:ascii="Helvetica" w:hAnsi="Helvetica"/>
                <w:sz w:val="18"/>
                <w:szCs w:val="18"/>
              </w:rPr>
              <w:br/>
              <w:t>5'000 / 12 x 7</w:t>
            </w:r>
          </w:p>
        </w:tc>
        <w:tc>
          <w:tcPr>
            <w:tcW w:w="1242" w:type="dxa"/>
          </w:tcPr>
          <w:p w14:paraId="1AF3CE92" w14:textId="4454BC90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2'916.65</w:t>
            </w:r>
          </w:p>
        </w:tc>
        <w:tc>
          <w:tcPr>
            <w:tcW w:w="1242" w:type="dxa"/>
          </w:tcPr>
          <w:p w14:paraId="16488617" w14:textId="42729D8D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2'916.65</w:t>
            </w:r>
          </w:p>
        </w:tc>
      </w:tr>
      <w:tr w:rsidR="00352B7C" w:rsidRPr="00B2757A" w14:paraId="6D20B151" w14:textId="77777777" w:rsidTr="00785F01">
        <w:trPr>
          <w:jc w:val="right"/>
        </w:trPr>
        <w:tc>
          <w:tcPr>
            <w:tcW w:w="562" w:type="dxa"/>
            <w:vMerge/>
          </w:tcPr>
          <w:p w14:paraId="4C6E9ED3" w14:textId="77777777" w:rsidR="00352B7C" w:rsidRDefault="00352B7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ACFED2D" w14:textId="549F029E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 vendeur</w:t>
            </w:r>
          </w:p>
        </w:tc>
        <w:tc>
          <w:tcPr>
            <w:tcW w:w="1975" w:type="dxa"/>
          </w:tcPr>
          <w:p w14:paraId="25CAC019" w14:textId="3FEB6251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d’immeuble</w:t>
            </w:r>
          </w:p>
        </w:tc>
        <w:tc>
          <w:tcPr>
            <w:tcW w:w="2635" w:type="dxa"/>
          </w:tcPr>
          <w:p w14:paraId="6E38565F" w14:textId="3D135FB9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Loyers juin + juillet</w:t>
            </w:r>
          </w:p>
        </w:tc>
        <w:tc>
          <w:tcPr>
            <w:tcW w:w="1242" w:type="dxa"/>
          </w:tcPr>
          <w:p w14:paraId="02566BCF" w14:textId="47A3BA01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48'500.-</w:t>
            </w:r>
          </w:p>
        </w:tc>
        <w:tc>
          <w:tcPr>
            <w:tcW w:w="1242" w:type="dxa"/>
          </w:tcPr>
          <w:p w14:paraId="487289E3" w14:textId="2DF5BAA9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48'500.-</w:t>
            </w:r>
          </w:p>
        </w:tc>
      </w:tr>
      <w:tr w:rsidR="00352B7C" w:rsidRPr="00B2757A" w14:paraId="77CD2A5F" w14:textId="77777777" w:rsidTr="00785F01">
        <w:trPr>
          <w:jc w:val="right"/>
        </w:trPr>
        <w:tc>
          <w:tcPr>
            <w:tcW w:w="562" w:type="dxa"/>
            <w:vMerge/>
          </w:tcPr>
          <w:p w14:paraId="0CE02015" w14:textId="77777777" w:rsidR="00352B7C" w:rsidRDefault="00352B7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D3B6BFF" w14:textId="6B7675F5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 vendeur</w:t>
            </w:r>
          </w:p>
        </w:tc>
        <w:tc>
          <w:tcPr>
            <w:tcW w:w="1975" w:type="dxa"/>
          </w:tcPr>
          <w:p w14:paraId="3BAAC91D" w14:textId="5269A0EB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Hypothèques</w:t>
            </w:r>
          </w:p>
        </w:tc>
        <w:tc>
          <w:tcPr>
            <w:tcW w:w="2635" w:type="dxa"/>
          </w:tcPr>
          <w:p w14:paraId="21F22F36" w14:textId="77777777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6309DDA4" w14:textId="2D0E9BE3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4'000'000.-</w:t>
            </w:r>
          </w:p>
        </w:tc>
        <w:tc>
          <w:tcPr>
            <w:tcW w:w="1242" w:type="dxa"/>
          </w:tcPr>
          <w:p w14:paraId="0C88D12C" w14:textId="4FA1C456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4'000'000.-</w:t>
            </w:r>
          </w:p>
        </w:tc>
      </w:tr>
      <w:tr w:rsidR="00352B7C" w:rsidRPr="00B2757A" w14:paraId="55A47EED" w14:textId="77777777" w:rsidTr="00785F01">
        <w:trPr>
          <w:jc w:val="right"/>
        </w:trPr>
        <w:tc>
          <w:tcPr>
            <w:tcW w:w="562" w:type="dxa"/>
            <w:vMerge/>
          </w:tcPr>
          <w:p w14:paraId="0294003E" w14:textId="77777777" w:rsidR="00352B7C" w:rsidRDefault="00352B7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2D9EA13" w14:textId="220F4CAB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 vendeur</w:t>
            </w:r>
          </w:p>
        </w:tc>
        <w:tc>
          <w:tcPr>
            <w:tcW w:w="1975" w:type="dxa"/>
          </w:tcPr>
          <w:p w14:paraId="7CF57A12" w14:textId="68DE9220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635" w:type="dxa"/>
          </w:tcPr>
          <w:p w14:paraId="70590AF4" w14:textId="35AEF28A" w:rsidR="00352B7C" w:rsidRDefault="00352B7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Solde</w:t>
            </w:r>
          </w:p>
        </w:tc>
        <w:tc>
          <w:tcPr>
            <w:tcW w:w="1242" w:type="dxa"/>
          </w:tcPr>
          <w:p w14:paraId="2306261B" w14:textId="7FEEDFCD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993'146.65</w:t>
            </w:r>
          </w:p>
        </w:tc>
        <w:tc>
          <w:tcPr>
            <w:tcW w:w="1242" w:type="dxa"/>
          </w:tcPr>
          <w:p w14:paraId="3DF0B034" w14:textId="38D49AE8" w:rsidR="00352B7C" w:rsidRDefault="00352B7C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993'146.65</w:t>
            </w:r>
          </w:p>
        </w:tc>
      </w:tr>
      <w:tr w:rsidR="00D104C9" w:rsidRPr="00B2757A" w14:paraId="03179F33" w14:textId="77777777" w:rsidTr="00785F01">
        <w:trPr>
          <w:jc w:val="right"/>
        </w:trPr>
        <w:tc>
          <w:tcPr>
            <w:tcW w:w="562" w:type="dxa"/>
            <w:vMerge w:val="restart"/>
          </w:tcPr>
          <w:p w14:paraId="7B8EC87D" w14:textId="3C43221F" w:rsidR="00D104C9" w:rsidRDefault="00D104C9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983" w:type="dxa"/>
          </w:tcPr>
          <w:p w14:paraId="2FAE6856" w14:textId="27DAE869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immeubles</w:t>
            </w:r>
          </w:p>
        </w:tc>
        <w:tc>
          <w:tcPr>
            <w:tcW w:w="1975" w:type="dxa"/>
          </w:tcPr>
          <w:p w14:paraId="50E567B5" w14:textId="13E45BAB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0BC87B00" w14:textId="43899EAE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40'000 x 1.077 x ¾</w:t>
            </w:r>
          </w:p>
        </w:tc>
        <w:tc>
          <w:tcPr>
            <w:tcW w:w="1242" w:type="dxa"/>
          </w:tcPr>
          <w:p w14:paraId="25236639" w14:textId="1BCBFBE9" w:rsidR="00D104C9" w:rsidRDefault="00D104C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32'310.-</w:t>
            </w:r>
          </w:p>
        </w:tc>
        <w:tc>
          <w:tcPr>
            <w:tcW w:w="1242" w:type="dxa"/>
          </w:tcPr>
          <w:p w14:paraId="5A156D86" w14:textId="7B8BE70B" w:rsidR="00D104C9" w:rsidRDefault="00D104C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D104C9" w:rsidRPr="00B2757A" w14:paraId="7B1E0C33" w14:textId="77777777" w:rsidTr="00785F01">
        <w:trPr>
          <w:jc w:val="right"/>
        </w:trPr>
        <w:tc>
          <w:tcPr>
            <w:tcW w:w="562" w:type="dxa"/>
            <w:vMerge/>
          </w:tcPr>
          <w:p w14:paraId="08AAB33D" w14:textId="77777777" w:rsidR="00D104C9" w:rsidRDefault="00D104C9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7AAD340" w14:textId="699058FA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Entretien des locaux</w:t>
            </w:r>
          </w:p>
        </w:tc>
        <w:tc>
          <w:tcPr>
            <w:tcW w:w="1975" w:type="dxa"/>
          </w:tcPr>
          <w:p w14:paraId="0F76F88C" w14:textId="61B26548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6229D279" w14:textId="621FF369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40'000 x ¼</w:t>
            </w:r>
          </w:p>
        </w:tc>
        <w:tc>
          <w:tcPr>
            <w:tcW w:w="1242" w:type="dxa"/>
          </w:tcPr>
          <w:p w14:paraId="797C4DF6" w14:textId="64404318" w:rsidR="00D104C9" w:rsidRDefault="00D104C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10'000.-</w:t>
            </w:r>
          </w:p>
        </w:tc>
        <w:tc>
          <w:tcPr>
            <w:tcW w:w="1242" w:type="dxa"/>
          </w:tcPr>
          <w:p w14:paraId="30C7C6B0" w14:textId="105AD673" w:rsidR="00D104C9" w:rsidRDefault="00D104C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D104C9" w:rsidRPr="00B2757A" w14:paraId="4EDB4600" w14:textId="77777777" w:rsidTr="00785F01">
        <w:trPr>
          <w:jc w:val="right"/>
        </w:trPr>
        <w:tc>
          <w:tcPr>
            <w:tcW w:w="562" w:type="dxa"/>
            <w:vMerge/>
          </w:tcPr>
          <w:p w14:paraId="529E05E9" w14:textId="77777777" w:rsidR="00D104C9" w:rsidRDefault="00D104C9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3559496" w14:textId="561ADC93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s/ inv. et ace</w:t>
            </w:r>
          </w:p>
        </w:tc>
        <w:tc>
          <w:tcPr>
            <w:tcW w:w="1975" w:type="dxa"/>
          </w:tcPr>
          <w:p w14:paraId="55320945" w14:textId="5F8CD21C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635" w:type="dxa"/>
          </w:tcPr>
          <w:p w14:paraId="7B9A808B" w14:textId="247579AF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10'000 x 7.7%</w:t>
            </w:r>
          </w:p>
        </w:tc>
        <w:tc>
          <w:tcPr>
            <w:tcW w:w="1242" w:type="dxa"/>
          </w:tcPr>
          <w:p w14:paraId="71424496" w14:textId="3E5EEA03" w:rsidR="00D104C9" w:rsidRDefault="00D104C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770.-</w:t>
            </w:r>
          </w:p>
        </w:tc>
        <w:tc>
          <w:tcPr>
            <w:tcW w:w="1242" w:type="dxa"/>
          </w:tcPr>
          <w:p w14:paraId="164E2482" w14:textId="5A445838" w:rsidR="00D104C9" w:rsidRDefault="00D104C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D104C9" w:rsidRPr="00B2757A" w14:paraId="236B5387" w14:textId="77777777" w:rsidTr="00785F01">
        <w:trPr>
          <w:jc w:val="right"/>
        </w:trPr>
        <w:tc>
          <w:tcPr>
            <w:tcW w:w="562" w:type="dxa"/>
            <w:vMerge/>
          </w:tcPr>
          <w:p w14:paraId="467DDB65" w14:textId="77777777" w:rsidR="00D104C9" w:rsidRDefault="00D104C9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5568708" w14:textId="67701F42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975" w:type="dxa"/>
          </w:tcPr>
          <w:p w14:paraId="438739D6" w14:textId="31BCC18C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635" w:type="dxa"/>
          </w:tcPr>
          <w:p w14:paraId="35C2B137" w14:textId="7B88D67B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40'000 x 1.077</w:t>
            </w:r>
          </w:p>
        </w:tc>
        <w:tc>
          <w:tcPr>
            <w:tcW w:w="1242" w:type="dxa"/>
          </w:tcPr>
          <w:p w14:paraId="09156918" w14:textId="5E89A083" w:rsidR="00D104C9" w:rsidRDefault="00D104C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242" w:type="dxa"/>
          </w:tcPr>
          <w:p w14:paraId="156D7698" w14:textId="5FE0CCF9" w:rsidR="00D104C9" w:rsidRDefault="00D104C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43'080.-</w:t>
            </w:r>
          </w:p>
        </w:tc>
      </w:tr>
      <w:tr w:rsidR="00D104C9" w:rsidRPr="00B2757A" w14:paraId="6A844929" w14:textId="77777777" w:rsidTr="00785F01">
        <w:trPr>
          <w:jc w:val="right"/>
        </w:trPr>
        <w:tc>
          <w:tcPr>
            <w:tcW w:w="562" w:type="dxa"/>
          </w:tcPr>
          <w:p w14:paraId="637B6707" w14:textId="07125A21" w:rsidR="00D104C9" w:rsidRDefault="00D104C9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983" w:type="dxa"/>
          </w:tcPr>
          <w:p w14:paraId="102C74FA" w14:textId="3DA0E98B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975" w:type="dxa"/>
          </w:tcPr>
          <w:p w14:paraId="149050D9" w14:textId="79C005B0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d’immeuble</w:t>
            </w:r>
          </w:p>
        </w:tc>
        <w:tc>
          <w:tcPr>
            <w:tcW w:w="2635" w:type="dxa"/>
          </w:tcPr>
          <w:p w14:paraId="7F7A46E1" w14:textId="77777777" w:rsidR="00D104C9" w:rsidRDefault="00D104C9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42" w:type="dxa"/>
          </w:tcPr>
          <w:p w14:paraId="10FE32D5" w14:textId="03488CFF" w:rsidR="00D104C9" w:rsidRDefault="00D104C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9'300.-</w:t>
            </w:r>
          </w:p>
        </w:tc>
        <w:tc>
          <w:tcPr>
            <w:tcW w:w="1242" w:type="dxa"/>
          </w:tcPr>
          <w:p w14:paraId="02F0CA0F" w14:textId="30128265" w:rsidR="00D104C9" w:rsidRDefault="00D104C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9'300.-</w:t>
            </w:r>
          </w:p>
        </w:tc>
      </w:tr>
    </w:tbl>
    <w:p w14:paraId="1B0E3559" w14:textId="60E8F966" w:rsidR="000C4E00" w:rsidRPr="00867DDD" w:rsidRDefault="000C4E00" w:rsidP="002F1E18">
      <w:pPr>
        <w:tabs>
          <w:tab w:val="left" w:pos="3261"/>
          <w:tab w:val="decimal" w:pos="3969"/>
          <w:tab w:val="left" w:pos="4536"/>
        </w:tabs>
        <w:rPr>
          <w:rFonts w:ascii="Helvetica" w:hAnsi="Helvetica"/>
          <w:sz w:val="18"/>
          <w:szCs w:val="18"/>
        </w:rPr>
      </w:pPr>
    </w:p>
    <w:sectPr w:rsidR="000C4E00" w:rsidRPr="00867DDD" w:rsidSect="00504FE5">
      <w:headerReference w:type="default" r:id="rId6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C807B" w14:textId="77777777" w:rsidR="002C4CB0" w:rsidRDefault="002C4CB0" w:rsidP="00504FE5">
      <w:r>
        <w:separator/>
      </w:r>
    </w:p>
  </w:endnote>
  <w:endnote w:type="continuationSeparator" w:id="0">
    <w:p w14:paraId="6E887356" w14:textId="77777777" w:rsidR="002C4CB0" w:rsidRDefault="002C4CB0" w:rsidP="0050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s CS)">
    <w:panose1 w:val="020B0604020202020204"/>
    <w:charset w:val="00"/>
    <w:family w:val="roman"/>
    <w:notTrueType/>
    <w:pitch w:val="default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AC526" w14:textId="77777777" w:rsidR="002C4CB0" w:rsidRDefault="002C4CB0" w:rsidP="00504FE5">
      <w:r>
        <w:separator/>
      </w:r>
    </w:p>
  </w:footnote>
  <w:footnote w:type="continuationSeparator" w:id="0">
    <w:p w14:paraId="1FDCCD66" w14:textId="77777777" w:rsidR="002C4CB0" w:rsidRDefault="002C4CB0" w:rsidP="0050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6C6F3" w14:textId="44ABA9F7" w:rsidR="00504FE5" w:rsidRPr="00504FE5" w:rsidRDefault="00946902" w:rsidP="00504FE5">
    <w:pPr>
      <w:pStyle w:val="En-tte"/>
      <w:jc w:val="right"/>
      <w:rPr>
        <w:rFonts w:ascii="Didot" w:hAnsi="Didot" w:cs="Didot"/>
        <w:lang w:val="fr-CH"/>
      </w:rPr>
    </w:pPr>
    <w:r>
      <w:rPr>
        <w:rFonts w:ascii="Didot" w:hAnsi="Didot" w:cs="Didot"/>
        <w:lang w:val="fr-CH"/>
      </w:rPr>
      <w:t>cock</w:t>
    </w:r>
    <w:r w:rsidR="00504FE5" w:rsidRPr="00504FE5">
      <w:rPr>
        <w:rFonts w:ascii="Didot" w:hAnsi="Didot" w:cs="Didot" w:hint="cs"/>
        <w:lang w:val="fr-CH"/>
      </w:rPr>
      <w:t xml:space="preserve"> – correction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E5"/>
    <w:rsid w:val="0000665E"/>
    <w:rsid w:val="00013232"/>
    <w:rsid w:val="000324DB"/>
    <w:rsid w:val="00081F62"/>
    <w:rsid w:val="00085CB0"/>
    <w:rsid w:val="00093883"/>
    <w:rsid w:val="000C4E00"/>
    <w:rsid w:val="000C7679"/>
    <w:rsid w:val="000D2B9A"/>
    <w:rsid w:val="000E326B"/>
    <w:rsid w:val="001159CC"/>
    <w:rsid w:val="00117AFB"/>
    <w:rsid w:val="00173E00"/>
    <w:rsid w:val="00197A0B"/>
    <w:rsid w:val="001A6180"/>
    <w:rsid w:val="001B0260"/>
    <w:rsid w:val="001B4F73"/>
    <w:rsid w:val="001C70EC"/>
    <w:rsid w:val="00255AF1"/>
    <w:rsid w:val="002565CA"/>
    <w:rsid w:val="00256B34"/>
    <w:rsid w:val="002B506A"/>
    <w:rsid w:val="002C4CB0"/>
    <w:rsid w:val="002D361C"/>
    <w:rsid w:val="002F1E18"/>
    <w:rsid w:val="0031785F"/>
    <w:rsid w:val="00343B59"/>
    <w:rsid w:val="00345190"/>
    <w:rsid w:val="00352B7C"/>
    <w:rsid w:val="00364AEC"/>
    <w:rsid w:val="0037349A"/>
    <w:rsid w:val="00385739"/>
    <w:rsid w:val="003C33F6"/>
    <w:rsid w:val="003D525C"/>
    <w:rsid w:val="003E3047"/>
    <w:rsid w:val="003E5E52"/>
    <w:rsid w:val="003F79F2"/>
    <w:rsid w:val="00424CEA"/>
    <w:rsid w:val="00450ED9"/>
    <w:rsid w:val="0046046E"/>
    <w:rsid w:val="00465387"/>
    <w:rsid w:val="00484821"/>
    <w:rsid w:val="004868C9"/>
    <w:rsid w:val="004D49A0"/>
    <w:rsid w:val="004F21A0"/>
    <w:rsid w:val="00504FE5"/>
    <w:rsid w:val="00523EEB"/>
    <w:rsid w:val="00546319"/>
    <w:rsid w:val="00547EDB"/>
    <w:rsid w:val="005679B4"/>
    <w:rsid w:val="005F56E6"/>
    <w:rsid w:val="00647F68"/>
    <w:rsid w:val="00680B35"/>
    <w:rsid w:val="00681831"/>
    <w:rsid w:val="00694229"/>
    <w:rsid w:val="006C6249"/>
    <w:rsid w:val="006E6CE3"/>
    <w:rsid w:val="007021FD"/>
    <w:rsid w:val="0076315E"/>
    <w:rsid w:val="00763FBD"/>
    <w:rsid w:val="00765430"/>
    <w:rsid w:val="00775BC8"/>
    <w:rsid w:val="007855B7"/>
    <w:rsid w:val="00785F01"/>
    <w:rsid w:val="00794DB8"/>
    <w:rsid w:val="007E78E4"/>
    <w:rsid w:val="007F77EF"/>
    <w:rsid w:val="00806977"/>
    <w:rsid w:val="00822FC0"/>
    <w:rsid w:val="0084590D"/>
    <w:rsid w:val="0085788C"/>
    <w:rsid w:val="00867DDD"/>
    <w:rsid w:val="0089282B"/>
    <w:rsid w:val="008A6CDC"/>
    <w:rsid w:val="008B47F0"/>
    <w:rsid w:val="008E7407"/>
    <w:rsid w:val="0090689E"/>
    <w:rsid w:val="00914305"/>
    <w:rsid w:val="009157D4"/>
    <w:rsid w:val="00946902"/>
    <w:rsid w:val="0094699C"/>
    <w:rsid w:val="00951E28"/>
    <w:rsid w:val="00984263"/>
    <w:rsid w:val="009A0F87"/>
    <w:rsid w:val="009B6C24"/>
    <w:rsid w:val="009F4184"/>
    <w:rsid w:val="00A276FA"/>
    <w:rsid w:val="00A527EC"/>
    <w:rsid w:val="00A73F5C"/>
    <w:rsid w:val="00A81673"/>
    <w:rsid w:val="00A916CF"/>
    <w:rsid w:val="00A94AF1"/>
    <w:rsid w:val="00AA0143"/>
    <w:rsid w:val="00AC756D"/>
    <w:rsid w:val="00AF54D5"/>
    <w:rsid w:val="00B4231E"/>
    <w:rsid w:val="00B84FCD"/>
    <w:rsid w:val="00BE025B"/>
    <w:rsid w:val="00BE1449"/>
    <w:rsid w:val="00C43B73"/>
    <w:rsid w:val="00C65789"/>
    <w:rsid w:val="00C736AC"/>
    <w:rsid w:val="00CD3B86"/>
    <w:rsid w:val="00D104C9"/>
    <w:rsid w:val="00D30ADA"/>
    <w:rsid w:val="00D422CE"/>
    <w:rsid w:val="00D42C12"/>
    <w:rsid w:val="00D54908"/>
    <w:rsid w:val="00D767CD"/>
    <w:rsid w:val="00D76DE4"/>
    <w:rsid w:val="00D8605A"/>
    <w:rsid w:val="00D87D53"/>
    <w:rsid w:val="00D96F55"/>
    <w:rsid w:val="00DA0DFE"/>
    <w:rsid w:val="00DD7263"/>
    <w:rsid w:val="00E06060"/>
    <w:rsid w:val="00E14482"/>
    <w:rsid w:val="00E16F6F"/>
    <w:rsid w:val="00EA79CD"/>
    <w:rsid w:val="00EB40DE"/>
    <w:rsid w:val="00EB46D3"/>
    <w:rsid w:val="00EB71D3"/>
    <w:rsid w:val="00EE1423"/>
    <w:rsid w:val="00EE3666"/>
    <w:rsid w:val="00EE57F9"/>
    <w:rsid w:val="00EF4CF1"/>
    <w:rsid w:val="00F15A96"/>
    <w:rsid w:val="00F1685E"/>
    <w:rsid w:val="00F41821"/>
    <w:rsid w:val="00F53F49"/>
    <w:rsid w:val="00F6530E"/>
    <w:rsid w:val="00FA7CEB"/>
    <w:rsid w:val="00FC1FC8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616317"/>
  <w15:chartTrackingRefBased/>
  <w15:docId w15:val="{8566068B-7DAB-4A4B-B73D-8C6A00C5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4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4F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4FE5"/>
  </w:style>
  <w:style w:type="paragraph" w:styleId="Pieddepage">
    <w:name w:val="footer"/>
    <w:basedOn w:val="Normal"/>
    <w:link w:val="PieddepageCar"/>
    <w:uiPriority w:val="99"/>
    <w:unhideWhenUsed/>
    <w:rsid w:val="00504F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4FE5"/>
  </w:style>
  <w:style w:type="paragraph" w:styleId="Paragraphedeliste">
    <w:name w:val="List Paragraph"/>
    <w:basedOn w:val="Normal"/>
    <w:uiPriority w:val="34"/>
    <w:qFormat/>
    <w:rsid w:val="00F4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61</cp:revision>
  <cp:lastPrinted>2020-04-27T15:16:00Z</cp:lastPrinted>
  <dcterms:created xsi:type="dcterms:W3CDTF">2020-05-20T04:20:00Z</dcterms:created>
  <dcterms:modified xsi:type="dcterms:W3CDTF">2020-05-20T20:03:00Z</dcterms:modified>
</cp:coreProperties>
</file>