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Pr="0056706C" w:rsidRDefault="0056706C" w:rsidP="0056706C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after="60"/>
        <w:jc w:val="both"/>
        <w:rPr>
          <w:rFonts w:ascii="Arial" w:hAnsi="Arial" w:cs="Arial"/>
          <w:sz w:val="20"/>
          <w:szCs w:val="20"/>
          <w:lang w:val="fr-CH"/>
        </w:rPr>
      </w:pPr>
      <w:r w:rsidRPr="0056706C">
        <w:rPr>
          <w:rFonts w:ascii="Arial" w:hAnsi="Arial" w:cs="Arial"/>
          <w:sz w:val="20"/>
          <w:szCs w:val="20"/>
          <w:lang w:val="fr-CH"/>
        </w:rPr>
        <w:t xml:space="preserve">Test de révision certificat de comptable / on en est ou le 4 mai 2019 </w:t>
      </w:r>
      <w:r>
        <w:rPr>
          <w:rFonts w:ascii="Arial" w:hAnsi="Arial" w:cs="Arial"/>
          <w:sz w:val="20"/>
          <w:szCs w:val="20"/>
          <w:lang w:val="fr-CH"/>
        </w:rPr>
        <w:t xml:space="preserve">   Prénom __________________</w:t>
      </w:r>
    </w:p>
    <w:p w:rsidR="0056706C" w:rsidRPr="001E229A" w:rsidRDefault="0056706C" w:rsidP="0056706C">
      <w:pPr>
        <w:spacing w:after="60"/>
        <w:jc w:val="both"/>
        <w:rPr>
          <w:rFonts w:ascii="Arial" w:hAnsi="Arial" w:cs="Arial"/>
          <w:sz w:val="20"/>
          <w:szCs w:val="20"/>
          <w:u w:val="single"/>
          <w:lang w:val="fr-CH"/>
        </w:rPr>
      </w:pPr>
      <w:r w:rsidRPr="0056706C">
        <w:rPr>
          <w:rFonts w:ascii="Arial" w:hAnsi="Arial" w:cs="Arial"/>
          <w:i/>
          <w:sz w:val="20"/>
          <w:szCs w:val="20"/>
          <w:lang w:val="fr-CH"/>
        </w:rPr>
        <w:t xml:space="preserve">Journaliser les écritures suivantes en utilisant les comptes les plus précis possibles. </w:t>
      </w:r>
      <w:r w:rsidR="001E229A">
        <w:rPr>
          <w:rFonts w:ascii="Arial" w:hAnsi="Arial" w:cs="Arial"/>
          <w:i/>
          <w:sz w:val="20"/>
          <w:szCs w:val="20"/>
          <w:lang w:val="fr-CH"/>
        </w:rPr>
        <w:t>(</w:t>
      </w:r>
      <w:proofErr w:type="gramStart"/>
      <w:r w:rsidR="001E229A">
        <w:rPr>
          <w:rFonts w:ascii="Arial" w:hAnsi="Arial" w:cs="Arial"/>
          <w:i/>
          <w:sz w:val="20"/>
          <w:szCs w:val="20"/>
          <w:u w:val="single"/>
          <w:lang w:val="fr-CH"/>
        </w:rPr>
        <w:t>durée</w:t>
      </w:r>
      <w:proofErr w:type="gramEnd"/>
      <w:r w:rsidR="001E229A">
        <w:rPr>
          <w:rFonts w:ascii="Arial" w:hAnsi="Arial" w:cs="Arial"/>
          <w:i/>
          <w:sz w:val="20"/>
          <w:szCs w:val="20"/>
          <w:u w:val="single"/>
          <w:lang w:val="fr-CH"/>
        </w:rPr>
        <w:t xml:space="preserve"> 25 minutes</w:t>
      </w:r>
      <w:r w:rsidR="001E229A" w:rsidRPr="001E229A">
        <w:rPr>
          <w:rFonts w:ascii="Arial" w:hAnsi="Arial" w:cs="Arial"/>
          <w:i/>
          <w:sz w:val="20"/>
          <w:szCs w:val="20"/>
          <w:lang w:val="fr-CH"/>
        </w:rPr>
        <w:t>)</w:t>
      </w:r>
    </w:p>
    <w:p w:rsidR="0056706C" w:rsidRPr="0056706C" w:rsidRDefault="0056706C" w:rsidP="0056706C">
      <w:pPr>
        <w:pStyle w:val="Paragraphedeliste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sz w:val="20"/>
          <w:szCs w:val="20"/>
          <w:lang w:val="fr-CH"/>
        </w:rPr>
      </w:pPr>
      <w:r w:rsidRPr="0056706C">
        <w:rPr>
          <w:rFonts w:ascii="Arial" w:hAnsi="Arial" w:cs="Arial"/>
          <w:sz w:val="20"/>
          <w:szCs w:val="20"/>
          <w:lang w:val="fr-CH"/>
        </w:rPr>
        <w:t>Nous achetons des marchandises à crédit pour CHF 12'000.-. Ce montant inclut une TVA de</w:t>
      </w:r>
      <w:bookmarkStart w:id="0" w:name="_GoBack"/>
      <w:bookmarkEnd w:id="0"/>
      <w:r w:rsidRPr="0056706C">
        <w:rPr>
          <w:rFonts w:ascii="Arial" w:hAnsi="Arial" w:cs="Arial"/>
          <w:sz w:val="20"/>
          <w:szCs w:val="20"/>
          <w:lang w:val="fr-CH"/>
        </w:rPr>
        <w:t xml:space="preserve"> 7.7%.</w:t>
      </w:r>
    </w:p>
    <w:p w:rsidR="0056706C" w:rsidRDefault="0056706C" w:rsidP="0056706C">
      <w:pPr>
        <w:pStyle w:val="Paragraphedeliste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Nous payons par virement postal une facture de marchandise comptabilisée de EUR 4'500.-. Elle a été comptabilisée dans un compte Créanciers EUR au taux de 1.12 et le paiement se fait aujourd’hui au taux de 1.13 – 1.15. La TVA avait été comptabilisée au taux de 1.14. </w:t>
      </w:r>
    </w:p>
    <w:p w:rsidR="0056706C" w:rsidRDefault="0056706C" w:rsidP="0056706C">
      <w:pPr>
        <w:pStyle w:val="Paragraphedeliste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Une facture d’électricité est reçue et payée immédiatement par virement bancaire pour CHF 1'000.-, hors taxes. La TVA à prendre en compte est de 7.7%. Un quart de la facture concerne notre commerce et le reste concerne notre immeuble d’investissement. </w:t>
      </w:r>
    </w:p>
    <w:p w:rsidR="0056706C" w:rsidRDefault="0056706C" w:rsidP="0056706C">
      <w:pPr>
        <w:pStyle w:val="Paragraphedeliste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Nous recevons une facture pour l’achat d’une machine. Le prix catalogue de la machine est de CHF 40'000.- TVA comprise (7.7%). Il faut y ajouter CHF 1'000.- h.t. (tva à 7.7%) pour le transport, qui est réglé en espèces directement au transporteur. </w:t>
      </w:r>
    </w:p>
    <w:p w:rsidR="0056706C" w:rsidRDefault="0056706C" w:rsidP="0056706C">
      <w:pPr>
        <w:pStyle w:val="Paragraphedeliste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Nous envoyons une facture à un client pour CHF 2'000.- h.t. (tva à 7.7%). </w:t>
      </w:r>
    </w:p>
    <w:p w:rsidR="0056706C" w:rsidRDefault="0056706C" w:rsidP="0056706C">
      <w:pPr>
        <w:pStyle w:val="Paragraphedeliste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Nous revendons le 4 mai 2019 un véhicule d’occasion, en espèces, pour CHF 23'000.- (tva comprise à 7.7%). Le véhicule avait été acheté début 2017 pour CHF 50'000.- h.t. et amorti sur une durée de cinq ans linéaire direct.</w:t>
      </w:r>
    </w:p>
    <w:p w:rsidR="0056706C" w:rsidRDefault="0056706C" w:rsidP="0056706C">
      <w:pPr>
        <w:pStyle w:val="Paragraphedeliste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Nos clients (tous domiciliés en Suisse) nous doivent CHF 45'000.-</w:t>
      </w:r>
      <w:r w:rsidR="001E229A">
        <w:rPr>
          <w:rFonts w:ascii="Arial" w:hAnsi="Arial" w:cs="Arial"/>
          <w:sz w:val="20"/>
          <w:szCs w:val="20"/>
          <w:lang w:val="fr-CH"/>
        </w:rPr>
        <w:t xml:space="preserve"> et notre provision est actuellement de CHF 1'000.-. Ajuster en fonction des règles fiscales en vigueur. </w:t>
      </w:r>
      <w:r w:rsidR="001E229A">
        <w:rPr>
          <w:rFonts w:ascii="Arial" w:hAnsi="Arial" w:cs="Arial"/>
          <w:sz w:val="20"/>
          <w:szCs w:val="20"/>
          <w:lang w:val="fr-CH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2063"/>
        <w:gridCol w:w="2064"/>
        <w:gridCol w:w="1549"/>
        <w:gridCol w:w="1531"/>
        <w:gridCol w:w="1428"/>
      </w:tblGrid>
      <w:tr w:rsidR="001E229A" w:rsidTr="001E229A">
        <w:tc>
          <w:tcPr>
            <w:tcW w:w="42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CH"/>
              </w:rPr>
              <w:t>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CH"/>
              </w:rPr>
              <w:t>°</w:t>
            </w: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CH"/>
              </w:rPr>
              <w:t>débit</w:t>
            </w:r>
            <w:proofErr w:type="gramEnd"/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CH"/>
              </w:rPr>
              <w:t>crédit</w:t>
            </w:r>
            <w:proofErr w:type="gramEnd"/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CH"/>
              </w:rPr>
              <w:t>libellé</w:t>
            </w:r>
            <w:proofErr w:type="gramEnd"/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CH"/>
              </w:rPr>
              <w:t>débit</w:t>
            </w:r>
            <w:proofErr w:type="gramEnd"/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CH"/>
              </w:rPr>
              <w:t>crédit</w:t>
            </w:r>
            <w:proofErr w:type="gramEnd"/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1E229A" w:rsidTr="001E229A">
        <w:tc>
          <w:tcPr>
            <w:tcW w:w="421" w:type="dxa"/>
          </w:tcPr>
          <w:p w:rsidR="001E229A" w:rsidRPr="001E229A" w:rsidRDefault="001E229A" w:rsidP="001E229A">
            <w:pPr>
              <w:spacing w:after="60"/>
              <w:jc w:val="both"/>
              <w:rPr>
                <w:rFonts w:ascii="Arial" w:hAnsi="Arial" w:cs="Arial"/>
                <w:sz w:val="26"/>
                <w:szCs w:val="26"/>
                <w:lang w:val="fr-CH"/>
              </w:rPr>
            </w:pPr>
          </w:p>
        </w:tc>
        <w:tc>
          <w:tcPr>
            <w:tcW w:w="2063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064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49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1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428" w:type="dxa"/>
          </w:tcPr>
          <w:p w:rsidR="001E229A" w:rsidRDefault="001E229A" w:rsidP="001E229A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1E229A" w:rsidRPr="001E229A" w:rsidRDefault="001E229A" w:rsidP="001E229A">
      <w:pPr>
        <w:spacing w:after="60"/>
        <w:jc w:val="both"/>
        <w:rPr>
          <w:rFonts w:ascii="Arial" w:hAnsi="Arial" w:cs="Arial"/>
          <w:sz w:val="20"/>
          <w:szCs w:val="20"/>
          <w:lang w:val="fr-CH"/>
        </w:rPr>
      </w:pPr>
    </w:p>
    <w:sectPr w:rsidR="001E229A" w:rsidRPr="001E229A" w:rsidSect="001E229A">
      <w:headerReference w:type="default" r:id="rId7"/>
      <w:footerReference w:type="default" r:id="rId8"/>
      <w:pgSz w:w="11900" w:h="16840"/>
      <w:pgMar w:top="1417" w:right="1417" w:bottom="8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9CA" w:rsidRDefault="005119CA" w:rsidP="001E229A">
      <w:r>
        <w:separator/>
      </w:r>
    </w:p>
  </w:endnote>
  <w:endnote w:type="continuationSeparator" w:id="0">
    <w:p w:rsidR="005119CA" w:rsidRDefault="005119CA" w:rsidP="001E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29A" w:rsidRPr="001E229A" w:rsidRDefault="001E229A">
    <w:pPr>
      <w:pStyle w:val="Pieddepage"/>
      <w:rPr>
        <w:rFonts w:ascii="Arial" w:hAnsi="Arial" w:cs="Arial"/>
        <w:sz w:val="20"/>
        <w:szCs w:val="20"/>
        <w:lang w:val="fr-CH"/>
      </w:rPr>
    </w:pPr>
    <w:r w:rsidRPr="001E229A">
      <w:rPr>
        <w:rFonts w:ascii="Arial" w:hAnsi="Arial" w:cs="Arial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9CA" w:rsidRDefault="005119CA" w:rsidP="001E229A">
      <w:r>
        <w:separator/>
      </w:r>
    </w:p>
  </w:footnote>
  <w:footnote w:type="continuationSeparator" w:id="0">
    <w:p w:rsidR="005119CA" w:rsidRDefault="005119CA" w:rsidP="001E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29A" w:rsidRDefault="001E229A">
    <w:pPr>
      <w:pStyle w:val="En-tte"/>
    </w:pPr>
    <w:r>
      <w:tab/>
    </w:r>
    <w:r>
      <w:tab/>
      <w:t>TETU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21AF3"/>
    <w:multiLevelType w:val="hybridMultilevel"/>
    <w:tmpl w:val="38602C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6C"/>
    <w:rsid w:val="00081F62"/>
    <w:rsid w:val="00197A0B"/>
    <w:rsid w:val="001B4F73"/>
    <w:rsid w:val="001C70EC"/>
    <w:rsid w:val="001E229A"/>
    <w:rsid w:val="00255AF1"/>
    <w:rsid w:val="00256B34"/>
    <w:rsid w:val="002B506A"/>
    <w:rsid w:val="002D361C"/>
    <w:rsid w:val="003C33F6"/>
    <w:rsid w:val="003D525C"/>
    <w:rsid w:val="005119CA"/>
    <w:rsid w:val="0056706C"/>
    <w:rsid w:val="00647F68"/>
    <w:rsid w:val="00694229"/>
    <w:rsid w:val="00765430"/>
    <w:rsid w:val="007855B7"/>
    <w:rsid w:val="00B84FCD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52FFE827-1336-EA40-9516-7361BD5F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06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E2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2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229A"/>
  </w:style>
  <w:style w:type="paragraph" w:styleId="Pieddepage">
    <w:name w:val="footer"/>
    <w:basedOn w:val="Normal"/>
    <w:link w:val="PieddepageCar"/>
    <w:uiPriority w:val="99"/>
    <w:unhideWhenUsed/>
    <w:rsid w:val="001E2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dcterms:created xsi:type="dcterms:W3CDTF">2019-05-04T06:04:00Z</dcterms:created>
  <dcterms:modified xsi:type="dcterms:W3CDTF">2019-05-04T06:19:00Z</dcterms:modified>
</cp:coreProperties>
</file>