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DBC63F4" w14:textId="77777777" w:rsidR="005F615C" w:rsidRPr="002D4441" w:rsidRDefault="005F615C" w:rsidP="005F615C">
      <w:pPr>
        <w:suppressAutoHyphens w:val="0"/>
        <w:jc w:val="both"/>
        <w:rPr>
          <w:rFonts w:ascii="Garamond" w:hAnsi="Garamond"/>
          <w:color w:val="auto"/>
          <w:kern w:val="0"/>
          <w:sz w:val="22"/>
          <w:lang w:val="fr-FR" w:bidi="en-US"/>
        </w:rPr>
      </w:pPr>
    </w:p>
    <w:p w14:paraId="0F53484F" w14:textId="77777777" w:rsidR="002532FD" w:rsidRPr="002D4441" w:rsidRDefault="002532FD" w:rsidP="009D4C92">
      <w:pPr>
        <w:pStyle w:val="imported-nnoncjournal"/>
        <w:spacing w:before="0" w:after="0"/>
        <w:rPr>
          <w:rFonts w:ascii="Garamond" w:hAnsi="Garamond" w:cs="Arial"/>
          <w:iCs/>
          <w:color w:val="auto"/>
          <w:sz w:val="22"/>
          <w:szCs w:val="22"/>
        </w:rPr>
      </w:pPr>
      <w:r w:rsidRPr="002D4441">
        <w:rPr>
          <w:rFonts w:ascii="Garamond" w:hAnsi="Garamond" w:cs="Arial"/>
          <w:iCs/>
          <w:color w:val="auto"/>
          <w:sz w:val="22"/>
          <w:szCs w:val="22"/>
        </w:rPr>
        <w:t xml:space="preserve">La société Astro-Fit SA exploite trois centres de remise en forme en Suisse Romande. Pour développer son activité, la société décide d'augmenter son capital -action. Actuellement, il y a 1'000'000 d'actions (nominal </w:t>
      </w:r>
      <w:r w:rsidR="003E58D9" w:rsidRPr="002D4441">
        <w:rPr>
          <w:rFonts w:ascii="Garamond" w:hAnsi="Garamond" w:cs="Arial"/>
          <w:iCs/>
          <w:color w:val="auto"/>
          <w:sz w:val="22"/>
          <w:szCs w:val="22"/>
        </w:rPr>
        <w:t xml:space="preserve">CHF </w:t>
      </w:r>
      <w:r w:rsidRPr="002D4441">
        <w:rPr>
          <w:rFonts w:ascii="Garamond" w:hAnsi="Garamond" w:cs="Arial"/>
          <w:iCs/>
          <w:color w:val="auto"/>
          <w:sz w:val="22"/>
          <w:szCs w:val="22"/>
        </w:rPr>
        <w:t xml:space="preserve">1.-) et le total des fonds propres s'élèvent à 1'250'000.-. L'augmentation va voir arriver 500'000 nouvelles actions à </w:t>
      </w:r>
      <w:r w:rsidR="003E58D9" w:rsidRPr="002D4441">
        <w:rPr>
          <w:rFonts w:ascii="Garamond" w:hAnsi="Garamond" w:cs="Arial"/>
          <w:iCs/>
          <w:color w:val="auto"/>
          <w:sz w:val="22"/>
          <w:szCs w:val="22"/>
        </w:rPr>
        <w:t xml:space="preserve">CHF </w:t>
      </w:r>
      <w:r w:rsidRPr="002D4441">
        <w:rPr>
          <w:rFonts w:ascii="Garamond" w:hAnsi="Garamond" w:cs="Arial"/>
          <w:iCs/>
          <w:color w:val="auto"/>
          <w:sz w:val="22"/>
          <w:szCs w:val="22"/>
        </w:rPr>
        <w:t xml:space="preserve">1.-, avec une prime de 10 % à payer pour les nouveaux actionnaires. </w:t>
      </w:r>
    </w:p>
    <w:p w14:paraId="0909A8D0" w14:textId="77777777" w:rsidR="009D4C92" w:rsidRPr="002D4441" w:rsidRDefault="009D4C92" w:rsidP="009D4C92">
      <w:pPr>
        <w:pStyle w:val="imported-nnoncjournal"/>
        <w:spacing w:before="0" w:after="0"/>
        <w:rPr>
          <w:rFonts w:ascii="Garamond" w:hAnsi="Garamond" w:cs="Arial"/>
          <w:iCs/>
          <w:color w:val="auto"/>
          <w:sz w:val="22"/>
          <w:szCs w:val="22"/>
        </w:rPr>
      </w:pPr>
    </w:p>
    <w:p w14:paraId="529DEA2F" w14:textId="77777777" w:rsidR="002532FD" w:rsidRPr="002D4441" w:rsidRDefault="002532FD" w:rsidP="009D4C92">
      <w:pPr>
        <w:pStyle w:val="imported-nnoncjournal"/>
        <w:spacing w:before="0" w:after="0"/>
        <w:rPr>
          <w:rFonts w:ascii="Garamond" w:hAnsi="Garamond" w:cs="Arial"/>
          <w:color w:val="auto"/>
          <w:sz w:val="22"/>
          <w:szCs w:val="22"/>
          <w:u w:val="single"/>
        </w:rPr>
      </w:pPr>
      <w:r w:rsidRPr="002D4441">
        <w:rPr>
          <w:rFonts w:ascii="Garamond" w:hAnsi="Garamond" w:cs="Arial"/>
          <w:iCs/>
          <w:color w:val="auto"/>
          <w:sz w:val="22"/>
          <w:szCs w:val="22"/>
        </w:rPr>
        <w:t xml:space="preserve">Romuald est un des actionnaires actuels et il possède 650 actions, totalement libérées. Il ne souhaite pas augmenter sa participation dans la société. </w:t>
      </w:r>
    </w:p>
    <w:p w14:paraId="0F2DF6E0" w14:textId="77777777" w:rsidR="009F06D9" w:rsidRPr="002D4441" w:rsidRDefault="009F06D9" w:rsidP="009D4C92">
      <w:pPr>
        <w:pStyle w:val="imported-nnoncjournal"/>
        <w:spacing w:before="0" w:after="0"/>
        <w:rPr>
          <w:rFonts w:ascii="Garamond" w:hAnsi="Garamond" w:cs="Arial"/>
          <w:color w:val="auto"/>
          <w:sz w:val="22"/>
          <w:szCs w:val="22"/>
          <w:u w:val="single"/>
        </w:rPr>
      </w:pPr>
    </w:p>
    <w:p w14:paraId="7164B521" w14:textId="77777777" w:rsidR="009D4C92" w:rsidRPr="002D4441" w:rsidRDefault="009D4C92" w:rsidP="009D4C92">
      <w:pPr>
        <w:pStyle w:val="imported-nnoncjournal"/>
        <w:spacing w:before="0" w:after="0"/>
        <w:rPr>
          <w:rFonts w:ascii="Garamond" w:hAnsi="Garamond" w:cs="Arial"/>
          <w:color w:val="auto"/>
          <w:sz w:val="22"/>
          <w:szCs w:val="22"/>
          <w:u w:val="single"/>
        </w:rPr>
      </w:pPr>
    </w:p>
    <w:p w14:paraId="3F85B750" w14:textId="77777777" w:rsidR="002532FD" w:rsidRPr="002D4441" w:rsidRDefault="002532FD" w:rsidP="009D4C92">
      <w:pPr>
        <w:pStyle w:val="imported-nnoncjournal"/>
        <w:spacing w:before="0" w:after="0"/>
        <w:rPr>
          <w:rFonts w:ascii="Garamond" w:hAnsi="Garamond" w:cs="Arial"/>
          <w:color w:val="auto"/>
          <w:sz w:val="22"/>
          <w:szCs w:val="22"/>
        </w:rPr>
      </w:pPr>
      <w:r w:rsidRPr="002D4441">
        <w:rPr>
          <w:rFonts w:ascii="Garamond" w:hAnsi="Garamond" w:cs="Arial"/>
          <w:color w:val="auto"/>
          <w:sz w:val="22"/>
          <w:szCs w:val="22"/>
          <w:u w:val="single"/>
        </w:rPr>
        <w:t>Travail demandé</w:t>
      </w:r>
    </w:p>
    <w:p w14:paraId="07D64983" w14:textId="77777777" w:rsidR="002532FD" w:rsidRPr="002D4441" w:rsidRDefault="002532FD" w:rsidP="009D4C92">
      <w:pPr>
        <w:pStyle w:val="imported-nnoncjournal"/>
        <w:spacing w:before="0" w:after="0"/>
        <w:rPr>
          <w:rFonts w:ascii="Garamond" w:hAnsi="Garamond" w:cs="Arial"/>
          <w:color w:val="auto"/>
          <w:sz w:val="22"/>
          <w:szCs w:val="22"/>
        </w:rPr>
      </w:pPr>
      <w:r w:rsidRPr="002D4441">
        <w:rPr>
          <w:rFonts w:ascii="Garamond" w:hAnsi="Garamond" w:cs="Arial"/>
          <w:color w:val="auto"/>
          <w:sz w:val="22"/>
          <w:szCs w:val="22"/>
        </w:rPr>
        <w:t xml:space="preserve">Calculez le montant que Romuald gagnera en mettant en vente son </w:t>
      </w:r>
      <w:r w:rsidR="00B06283" w:rsidRPr="002D4441">
        <w:rPr>
          <w:rFonts w:ascii="Garamond" w:hAnsi="Garamond" w:cs="Arial"/>
          <w:color w:val="auto"/>
          <w:sz w:val="22"/>
          <w:szCs w:val="22"/>
        </w:rPr>
        <w:t>Droit de souscription préférentiel (DSP</w:t>
      </w:r>
      <w:r w:rsidR="00C86256" w:rsidRPr="002D4441">
        <w:rPr>
          <w:rFonts w:ascii="Garamond" w:hAnsi="Garamond" w:cs="Arial"/>
          <w:color w:val="auto"/>
          <w:sz w:val="22"/>
          <w:szCs w:val="22"/>
        </w:rPr>
        <w:t>).</w:t>
      </w:r>
    </w:p>
    <w:p w14:paraId="42CEEB13" w14:textId="77777777" w:rsidR="009D4C92" w:rsidRPr="002D4441" w:rsidRDefault="009D4C92" w:rsidP="009D4C92">
      <w:pPr>
        <w:pStyle w:val="imported-nnonc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Garamond" w:hAnsi="Garamond"/>
          <w:i w:val="0"/>
        </w:rPr>
      </w:pPr>
      <w:r w:rsidRPr="002D4441">
        <w:rPr>
          <w:rFonts w:ascii="Garamond" w:hAnsi="Garamond"/>
          <w:i w:val="0"/>
        </w:rPr>
        <w:t>Espace pour calculs à disposition</w:t>
      </w:r>
    </w:p>
    <w:p w14:paraId="171D127E" w14:textId="77777777" w:rsidR="009D4C92" w:rsidRPr="002D4441" w:rsidRDefault="009D4C92" w:rsidP="009D4C92">
      <w:pPr>
        <w:pStyle w:val="imported-nnonc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Garamond" w:hAnsi="Garamond"/>
          <w:i w:val="0"/>
          <w:sz w:val="24"/>
          <w:szCs w:val="24"/>
        </w:rPr>
      </w:pPr>
    </w:p>
    <w:p w14:paraId="515B3667" w14:textId="77777777" w:rsidR="009D4C92" w:rsidRPr="002D4441" w:rsidRDefault="009D4C92" w:rsidP="009D4C92">
      <w:pPr>
        <w:pStyle w:val="imported-nnonc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Garamond" w:hAnsi="Garamond"/>
          <w:i w:val="0"/>
          <w:sz w:val="24"/>
          <w:szCs w:val="24"/>
        </w:rPr>
      </w:pPr>
    </w:p>
    <w:p w14:paraId="3342E3F6" w14:textId="77777777" w:rsidR="009D4C92" w:rsidRPr="002D4441" w:rsidRDefault="009D4C92" w:rsidP="009D4C92">
      <w:pPr>
        <w:pStyle w:val="imported-nnonc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Garamond" w:hAnsi="Garamond"/>
          <w:i w:val="0"/>
          <w:sz w:val="24"/>
          <w:szCs w:val="24"/>
        </w:rPr>
      </w:pPr>
    </w:p>
    <w:p w14:paraId="28302657" w14:textId="77777777" w:rsidR="009D4C92" w:rsidRPr="002D4441" w:rsidRDefault="009D4C92" w:rsidP="009D4C92">
      <w:pPr>
        <w:pStyle w:val="imported-nnonc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Garamond" w:hAnsi="Garamond"/>
          <w:i w:val="0"/>
          <w:sz w:val="24"/>
          <w:szCs w:val="24"/>
        </w:rPr>
      </w:pPr>
    </w:p>
    <w:p w14:paraId="5A3BA681" w14:textId="77777777" w:rsidR="009D4C92" w:rsidRPr="002D4441" w:rsidRDefault="009D4C92" w:rsidP="009D4C92">
      <w:pPr>
        <w:pStyle w:val="imported-nnonc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Garamond" w:hAnsi="Garamond"/>
          <w:i w:val="0"/>
          <w:sz w:val="24"/>
          <w:szCs w:val="24"/>
        </w:rPr>
      </w:pPr>
    </w:p>
    <w:p w14:paraId="3D6F86F8" w14:textId="77777777" w:rsidR="009D4C92" w:rsidRPr="002D4441" w:rsidRDefault="009D4C92" w:rsidP="009D4C92">
      <w:pPr>
        <w:pStyle w:val="imported-nnonc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Garamond" w:hAnsi="Garamond"/>
          <w:i w:val="0"/>
          <w:sz w:val="24"/>
          <w:szCs w:val="24"/>
        </w:rPr>
      </w:pPr>
    </w:p>
    <w:p w14:paraId="7A99A557" w14:textId="77777777" w:rsidR="009D4C92" w:rsidRPr="002D4441" w:rsidRDefault="009D4C92" w:rsidP="009D4C92">
      <w:pPr>
        <w:pStyle w:val="imported-nnonc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Garamond" w:hAnsi="Garamond"/>
          <w:i w:val="0"/>
          <w:sz w:val="24"/>
          <w:szCs w:val="24"/>
        </w:rPr>
      </w:pPr>
    </w:p>
    <w:p w14:paraId="73690538" w14:textId="77777777" w:rsidR="009D4C92" w:rsidRPr="002D4441" w:rsidRDefault="009D4C92" w:rsidP="009D4C92">
      <w:pPr>
        <w:pStyle w:val="imported-nnoncexercice"/>
        <w:spacing w:after="80"/>
        <w:rPr>
          <w:rFonts w:ascii="Garamond" w:hAnsi="Garamond"/>
          <w:i w:val="0"/>
          <w:sz w:val="24"/>
          <w:szCs w:val="24"/>
        </w:rPr>
      </w:pPr>
      <w:r w:rsidRPr="002D4441">
        <w:rPr>
          <w:rFonts w:ascii="Garamond" w:hAnsi="Garamond"/>
          <w:i w:val="0"/>
          <w:sz w:val="24"/>
          <w:szCs w:val="24"/>
        </w:rPr>
        <w:t xml:space="preserve">Montant encaissé par Romulad : </w:t>
      </w:r>
      <w:r w:rsidRPr="002D4441">
        <w:rPr>
          <w:rFonts w:ascii="Garamond" w:hAnsi="Garamond"/>
          <w:i w:val="0"/>
          <w:iCs/>
          <w:color w:val="8064A2"/>
          <w:kern w:val="28"/>
          <w:sz w:val="28"/>
          <w:szCs w:val="28"/>
        </w:rPr>
        <w:t xml:space="preserve">  </w:t>
      </w:r>
      <w:r w:rsidRPr="002D4441">
        <w:rPr>
          <w:rFonts w:ascii="Garamond" w:hAnsi="Garamond"/>
          <w:i w:val="0"/>
          <w:iCs/>
          <w:color w:val="FFFFFF"/>
          <w:kern w:val="28"/>
          <w:sz w:val="28"/>
          <w:szCs w:val="28"/>
          <w:bdr w:val="single" w:sz="4" w:space="0" w:color="auto"/>
        </w:rPr>
        <w:t>_____ __</w:t>
      </w:r>
      <w:bookmarkStart w:id="0" w:name="_GoBack"/>
      <w:bookmarkEnd w:id="0"/>
    </w:p>
    <w:sectPr w:rsidR="009D4C92" w:rsidRPr="002D4441" w:rsidSect="00F01BDF">
      <w:headerReference w:type="default" r:id="rId8"/>
      <w:footerReference w:type="default" r:id="rId9"/>
      <w:pgSz w:w="11906" w:h="16838"/>
      <w:pgMar w:top="964" w:right="1134" w:bottom="964" w:left="1531" w:header="1276" w:footer="11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28BF7" w14:textId="77777777" w:rsidR="003C7A9A" w:rsidRDefault="003C7A9A">
      <w:r>
        <w:separator/>
      </w:r>
    </w:p>
  </w:endnote>
  <w:endnote w:type="continuationSeparator" w:id="0">
    <w:p w14:paraId="7A54B3EB" w14:textId="77777777" w:rsidR="003C7A9A" w:rsidRDefault="003C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B692D" w14:textId="77777777" w:rsidR="00405924" w:rsidRDefault="00405924">
    <w:pPr>
      <w:pStyle w:val="Pieddepage"/>
    </w:pPr>
    <w:r>
      <w:rPr>
        <w:rFonts w:ascii="Helvetica" w:hAnsi="Helvetica"/>
        <w:sz w:val="20"/>
        <w:szCs w:val="20"/>
        <w:u w:val="single"/>
      </w:rPr>
      <w:tab/>
    </w:r>
    <w:r>
      <w:rPr>
        <w:rFonts w:ascii="Helvetica" w:hAnsi="Helvetica"/>
        <w:sz w:val="20"/>
        <w:szCs w:val="20"/>
        <w:u w:val="single"/>
      </w:rPr>
      <w:tab/>
    </w:r>
  </w:p>
  <w:p w14:paraId="506EB89E" w14:textId="77777777" w:rsidR="00405924" w:rsidRDefault="00405924">
    <w:pPr>
      <w:pStyle w:val="Pieddepage"/>
    </w:pPr>
  </w:p>
  <w:p w14:paraId="42AD5400" w14:textId="2FB35A08" w:rsidR="00405924" w:rsidRDefault="002D4441">
    <w:pPr>
      <w:pStyle w:val="Pieddepage"/>
    </w:pPr>
    <w:r>
      <w:rPr>
        <w:rFonts w:ascii="Helvetica" w:hAnsi="Helvetica"/>
        <w:i/>
        <w:iCs/>
        <w:sz w:val="20"/>
        <w:szCs w:val="20"/>
      </w:rPr>
      <w:t xml:space="preserve">© </w:t>
    </w:r>
    <w:r>
      <w:rPr>
        <w:rFonts w:ascii="Helvetica" w:hAnsi="Helvetica"/>
        <w:i/>
        <w:iCs/>
        <w:sz w:val="20"/>
        <w:szCs w:val="20"/>
      </w:rPr>
      <w:t>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A370C" w14:textId="77777777" w:rsidR="003C7A9A" w:rsidRDefault="003C7A9A">
      <w:r>
        <w:separator/>
      </w:r>
    </w:p>
  </w:footnote>
  <w:footnote w:type="continuationSeparator" w:id="0">
    <w:p w14:paraId="2EC8197B" w14:textId="77777777" w:rsidR="003C7A9A" w:rsidRDefault="003C7A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97904" w14:textId="62FFED9C" w:rsidR="00405924" w:rsidRPr="002D4441" w:rsidRDefault="005F615C">
    <w:pPr>
      <w:pStyle w:val="imported-En-tteetbasdepage"/>
      <w:tabs>
        <w:tab w:val="left" w:pos="0"/>
        <w:tab w:val="center" w:pos="4816"/>
      </w:tabs>
      <w:rPr>
        <w:rFonts w:ascii="Garamond" w:hAnsi="Garamond"/>
        <w:sz w:val="32"/>
        <w:szCs w:val="32"/>
        <w:u w:val="single"/>
      </w:rPr>
    </w:pPr>
    <w:r w:rsidRPr="002D4441">
      <w:rPr>
        <w:rFonts w:ascii="Garamond" w:hAnsi="Garamond"/>
        <w:sz w:val="32"/>
        <w:szCs w:val="32"/>
      </w:rPr>
      <w:t>Exercice supplémentaire « DPS »</w:t>
    </w:r>
    <w:r w:rsidR="002D4441">
      <w:rPr>
        <w:rFonts w:ascii="Garamond" w:hAnsi="Garamond"/>
        <w:sz w:val="32"/>
        <w:szCs w:val="32"/>
      </w:rPr>
      <w:tab/>
    </w:r>
    <w:r w:rsidR="002D4441">
      <w:rPr>
        <w:rFonts w:ascii="Garamond" w:hAnsi="Garamond"/>
        <w:sz w:val="32"/>
        <w:szCs w:val="32"/>
      </w:rPr>
      <w:tab/>
    </w:r>
    <w:r w:rsidR="002D4441" w:rsidRPr="002D4441">
      <w:rPr>
        <w:rFonts w:ascii="Garamond" w:hAnsi="Garamond"/>
        <w:b/>
        <w:sz w:val="32"/>
        <w:szCs w:val="32"/>
      </w:rPr>
      <w:t>ASTR</w:t>
    </w:r>
  </w:p>
  <w:p w14:paraId="0EE45B08" w14:textId="77777777" w:rsidR="00405924" w:rsidRPr="002D4441" w:rsidRDefault="00405924">
    <w:pPr>
      <w:pStyle w:val="imported-En-tteetbasdepage"/>
      <w:tabs>
        <w:tab w:val="left" w:pos="0"/>
        <w:tab w:val="center" w:pos="4816"/>
      </w:tabs>
      <w:rPr>
        <w:rFonts w:ascii="Garamond" w:hAnsi="Garamond"/>
        <w:sz w:val="32"/>
        <w:szCs w:val="32"/>
      </w:rPr>
    </w:pPr>
    <w:r w:rsidRPr="002D4441">
      <w:rPr>
        <w:rFonts w:ascii="Garamond" w:hAnsi="Garamond"/>
        <w:sz w:val="32"/>
        <w:szCs w:val="32"/>
        <w:u w:val="single"/>
      </w:rPr>
      <w:tab/>
    </w:r>
    <w:r w:rsidRPr="002D4441">
      <w:rPr>
        <w:rFonts w:ascii="Garamond" w:hAnsi="Garamond"/>
        <w:sz w:val="32"/>
        <w:szCs w:val="32"/>
        <w:u w:val="single"/>
      </w:rPr>
      <w:tab/>
    </w:r>
  </w:p>
  <w:p w14:paraId="69850DCE" w14:textId="77777777" w:rsidR="00405924" w:rsidRPr="002D4441" w:rsidRDefault="00405924">
    <w:pPr>
      <w:pStyle w:val="En-tte"/>
      <w:rPr>
        <w:rFonts w:ascii="Garamond" w:hAnsi="Garamond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1C5B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D5358E7"/>
    <w:multiLevelType w:val="hybridMultilevel"/>
    <w:tmpl w:val="2526779E"/>
    <w:lvl w:ilvl="0" w:tplc="A5BCA4A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E1CCA"/>
    <w:multiLevelType w:val="hybridMultilevel"/>
    <w:tmpl w:val="D3C0F5D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8399B"/>
    <w:multiLevelType w:val="hybridMultilevel"/>
    <w:tmpl w:val="48CAB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767D1"/>
    <w:multiLevelType w:val="hybridMultilevel"/>
    <w:tmpl w:val="25E29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A174B"/>
    <w:multiLevelType w:val="hybridMultilevel"/>
    <w:tmpl w:val="D898D270"/>
    <w:lvl w:ilvl="0" w:tplc="B62679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400"/>
    <w:multiLevelType w:val="hybridMultilevel"/>
    <w:tmpl w:val="A77000FC"/>
    <w:lvl w:ilvl="0" w:tplc="3B2A30B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14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1"/>
  <w:displayBackgroundShape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FD"/>
    <w:rsid w:val="000D6DC0"/>
    <w:rsid w:val="00144AE4"/>
    <w:rsid w:val="001A60DE"/>
    <w:rsid w:val="001A7283"/>
    <w:rsid w:val="001B13CD"/>
    <w:rsid w:val="001B71C3"/>
    <w:rsid w:val="002532FD"/>
    <w:rsid w:val="002656B4"/>
    <w:rsid w:val="002A756C"/>
    <w:rsid w:val="002B0DCB"/>
    <w:rsid w:val="002D4441"/>
    <w:rsid w:val="003C7A9A"/>
    <w:rsid w:val="003E58D9"/>
    <w:rsid w:val="00405924"/>
    <w:rsid w:val="00485ADA"/>
    <w:rsid w:val="00495261"/>
    <w:rsid w:val="00515F26"/>
    <w:rsid w:val="00530A5C"/>
    <w:rsid w:val="0054071D"/>
    <w:rsid w:val="005831A6"/>
    <w:rsid w:val="005E0D92"/>
    <w:rsid w:val="005F615C"/>
    <w:rsid w:val="00601380"/>
    <w:rsid w:val="00641A20"/>
    <w:rsid w:val="00660947"/>
    <w:rsid w:val="006D32EB"/>
    <w:rsid w:val="006D702B"/>
    <w:rsid w:val="006F6C49"/>
    <w:rsid w:val="00706A2A"/>
    <w:rsid w:val="00760F9F"/>
    <w:rsid w:val="00785092"/>
    <w:rsid w:val="007B6A69"/>
    <w:rsid w:val="00832753"/>
    <w:rsid w:val="0087507C"/>
    <w:rsid w:val="008A1F85"/>
    <w:rsid w:val="008D65AA"/>
    <w:rsid w:val="008F3C18"/>
    <w:rsid w:val="008F49BA"/>
    <w:rsid w:val="00942D0B"/>
    <w:rsid w:val="009C35E7"/>
    <w:rsid w:val="009D4C92"/>
    <w:rsid w:val="009F06D9"/>
    <w:rsid w:val="00A01969"/>
    <w:rsid w:val="00A7764D"/>
    <w:rsid w:val="00A956FC"/>
    <w:rsid w:val="00AC2841"/>
    <w:rsid w:val="00AE04FD"/>
    <w:rsid w:val="00B06283"/>
    <w:rsid w:val="00B116AF"/>
    <w:rsid w:val="00B50608"/>
    <w:rsid w:val="00B76F11"/>
    <w:rsid w:val="00BB5FAF"/>
    <w:rsid w:val="00C86256"/>
    <w:rsid w:val="00D4156B"/>
    <w:rsid w:val="00D56BE4"/>
    <w:rsid w:val="00D7795E"/>
    <w:rsid w:val="00E01F17"/>
    <w:rsid w:val="00E350B9"/>
    <w:rsid w:val="00E80081"/>
    <w:rsid w:val="00EF3EC5"/>
    <w:rsid w:val="00F01BDF"/>
    <w:rsid w:val="00F1352C"/>
    <w:rsid w:val="00F40E71"/>
    <w:rsid w:val="00F920A5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D1269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color w:val="00000A"/>
      <w:kern w:val="1"/>
      <w:sz w:val="24"/>
      <w:szCs w:val="24"/>
      <w:lang w:eastAsia="en-US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4"/>
      <w:szCs w:val="24"/>
      <w:lang w:val="en-US" w:eastAsia="en-US"/>
    </w:rPr>
  </w:style>
  <w:style w:type="character" w:customStyle="1" w:styleId="PieddepageCar">
    <w:name w:val="Pied de page Car"/>
    <w:rPr>
      <w:sz w:val="24"/>
      <w:szCs w:val="24"/>
      <w:lang w:val="en-US" w:eastAsia="en-US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  <w:lang w:val="en-US" w:eastAsia="en-US"/>
    </w:rPr>
  </w:style>
  <w:style w:type="character" w:customStyle="1" w:styleId="ListLabel1">
    <w:name w:val="ListLabel 1"/>
    <w:rPr>
      <w:rFonts w:eastAsia="Arial Unicode MS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:em w:val="none"/>
    </w:rPr>
  </w:style>
  <w:style w:type="character" w:customStyle="1" w:styleId="ListLabel2">
    <w:name w:val="ListLabel 2"/>
    <w:rPr>
      <w:position w:val="0"/>
      <w:sz w:val="20"/>
      <w:vertAlign w:val="baseline"/>
    </w:rPr>
  </w:style>
  <w:style w:type="character" w:customStyle="1" w:styleId="ListLabel3">
    <w:name w:val="ListLabel 3"/>
    <w:rPr>
      <w:rFonts w:eastAsia="Arial Unicode MS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  <w:em w:val="none"/>
    </w:rPr>
  </w:style>
  <w:style w:type="character" w:customStyle="1" w:styleId="ListLabel4">
    <w:name w:val="ListLabel 4"/>
    <w:rPr>
      <w:rFonts w:eastAsia="Calibri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:em w:val="none"/>
    </w:rPr>
  </w:style>
  <w:style w:type="character" w:customStyle="1" w:styleId="ListLabel7">
    <w:name w:val="ListLabel 7"/>
    <w:rPr>
      <w:rFonts w:cs="Symbol"/>
      <w:position w:val="0"/>
      <w:sz w:val="20"/>
      <w:vertAlign w:val="baseline"/>
    </w:rPr>
  </w:style>
  <w:style w:type="character" w:customStyle="1" w:styleId="ListLabel8">
    <w:name w:val="ListLabel 8"/>
    <w:rPr>
      <w:rFonts w:cs="OpenSymbol"/>
      <w:position w:val="0"/>
      <w:sz w:val="20"/>
      <w:vertAlign w:val="baseline"/>
    </w:rPr>
  </w:style>
  <w:style w:type="character" w:customStyle="1" w:styleId="ListLabel9">
    <w:name w:val="ListLabel 9"/>
    <w:rPr>
      <w:rFonts w:cs="Helvetica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  <w:em w:val="none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4">
    <w:name w:val="ListLabel 14"/>
    <w:rPr>
      <w:rFonts w:cs="Aria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Aria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Aria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Sous-titre"/>
    <w:qFormat/>
    <w:pPr>
      <w:keepNext/>
      <w:spacing w:before="240" w:after="120"/>
      <w:jc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Titre11">
    <w:name w:val="Titre 11"/>
    <w:pPr>
      <w:keepNext/>
      <w:suppressAutoHyphens/>
    </w:pPr>
    <w:rPr>
      <w:rFonts w:ascii="Helvetica" w:eastAsia="Arial Unicode MS" w:hAnsi="Helvetica"/>
      <w:b/>
      <w:color w:val="000000"/>
      <w:kern w:val="1"/>
      <w:sz w:val="36"/>
      <w:lang w:eastAsia="fr-CH"/>
    </w:rPr>
  </w:style>
  <w:style w:type="paragraph" w:customStyle="1" w:styleId="imported-En-tteetbasdepage">
    <w:name w:val="imported-En-tête et bas de page"/>
    <w:pPr>
      <w:tabs>
        <w:tab w:val="right" w:pos="9632"/>
      </w:tabs>
      <w:suppressAutoHyphens/>
    </w:pPr>
    <w:rPr>
      <w:rFonts w:ascii="Helvetica" w:eastAsia="Arial Unicode MS" w:hAnsi="Helvetica"/>
      <w:color w:val="000000"/>
      <w:kern w:val="1"/>
      <w:lang w:eastAsia="fr-CH"/>
    </w:rPr>
  </w:style>
  <w:style w:type="paragraph" w:customStyle="1" w:styleId="imported-Sous-section2">
    <w:name w:val="imported-Sous-section 2"/>
    <w:pPr>
      <w:keepNext/>
      <w:suppressAutoHyphens/>
    </w:pPr>
    <w:rPr>
      <w:rFonts w:ascii="Helvetica" w:eastAsia="Arial Unicode MS" w:hAnsi="Helvetica"/>
      <w:b/>
      <w:color w:val="000000"/>
      <w:kern w:val="1"/>
      <w:lang w:eastAsia="fr-CH"/>
    </w:rPr>
  </w:style>
  <w:style w:type="paragraph" w:customStyle="1" w:styleId="Unknown0">
    <w:name w:val="Unknown 0"/>
    <w:pPr>
      <w:suppressAutoHyphens/>
    </w:pPr>
    <w:rPr>
      <w:rFonts w:ascii="Helvetica" w:eastAsia="Arial Unicode MS" w:hAnsi="Helvetica"/>
      <w:color w:val="000000"/>
      <w:kern w:val="1"/>
      <w:lang w:eastAsia="fr-CH"/>
    </w:rPr>
  </w:style>
  <w:style w:type="paragraph" w:customStyle="1" w:styleId="imported-titredexercice">
    <w:name w:val="imported-titre d'exercice"/>
    <w:pPr>
      <w:suppressAutoHyphens/>
      <w:spacing w:before="200" w:after="200"/>
    </w:pPr>
    <w:rPr>
      <w:rFonts w:ascii="Helvetica" w:eastAsia="Arial Unicode MS" w:hAnsi="Helvetica"/>
      <w:color w:val="000000"/>
      <w:kern w:val="1"/>
      <w:u w:val="double"/>
      <w:lang w:eastAsia="fr-CH"/>
    </w:rPr>
  </w:style>
  <w:style w:type="paragraph" w:customStyle="1" w:styleId="imported-nnoncexercice">
    <w:name w:val="imported-énnoncé exercice"/>
    <w:pPr>
      <w:suppressAutoHyphens/>
      <w:spacing w:before="200" w:after="200"/>
      <w:jc w:val="both"/>
    </w:pPr>
    <w:rPr>
      <w:rFonts w:ascii="Helvetica" w:eastAsia="Arial Unicode MS" w:hAnsi="Helvetica"/>
      <w:i/>
      <w:color w:val="000000"/>
      <w:kern w:val="1"/>
      <w:lang w:eastAsia="fr-CH"/>
    </w:rPr>
  </w:style>
  <w:style w:type="paragraph" w:customStyle="1" w:styleId="imported-nnoncjournal">
    <w:name w:val="imported-énnoncé journal"/>
    <w:pPr>
      <w:suppressAutoHyphens/>
      <w:spacing w:before="80" w:after="80"/>
      <w:jc w:val="both"/>
    </w:pPr>
    <w:rPr>
      <w:rFonts w:ascii="Helvetica" w:eastAsia="Arial Unicode MS" w:hAnsi="Helvetica"/>
      <w:color w:val="000000"/>
      <w:kern w:val="1"/>
      <w:lang w:eastAsia="fr-CH"/>
    </w:rPr>
  </w:style>
  <w:style w:type="paragraph" w:styleId="Listepuces">
    <w:name w:val="List Bullet"/>
    <w:basedOn w:val="Liste"/>
    <w:pPr>
      <w:ind w:left="360" w:hanging="360"/>
    </w:pPr>
    <w:rPr>
      <w:lang w:eastAsia="fr-CH"/>
    </w:rPr>
  </w:style>
  <w:style w:type="paragraph" w:customStyle="1" w:styleId="imported-Corps">
    <w:name w:val="imported-Corps"/>
    <w:pPr>
      <w:suppressAutoHyphens/>
    </w:pPr>
    <w:rPr>
      <w:rFonts w:ascii="Helvetica" w:eastAsia="Arial Unicode MS" w:hAnsi="Helvetica"/>
      <w:color w:val="000000"/>
      <w:kern w:val="1"/>
      <w:lang w:eastAsia="fr-CH"/>
    </w:rPr>
  </w:style>
  <w:style w:type="paragraph" w:customStyle="1" w:styleId="Liste21">
    <w:name w:val="Liste 21"/>
    <w:pPr>
      <w:widowControl w:val="0"/>
      <w:suppressAutoHyphens/>
    </w:pPr>
    <w:rPr>
      <w:color w:val="00000A"/>
      <w:kern w:val="1"/>
    </w:rPr>
  </w:style>
  <w:style w:type="paragraph" w:customStyle="1" w:styleId="None">
    <w:name w:val="None"/>
    <w:pPr>
      <w:suppressAutoHyphens/>
    </w:pPr>
    <w:rPr>
      <w:color w:val="00000A"/>
      <w:kern w:val="1"/>
      <w:lang w:eastAsia="fr-CH"/>
    </w:rPr>
  </w:style>
  <w:style w:type="paragraph" w:customStyle="1" w:styleId="imported-Formatlibre">
    <w:name w:val="imported-Format libre"/>
    <w:pPr>
      <w:suppressAutoHyphens/>
    </w:pPr>
    <w:rPr>
      <w:rFonts w:ascii="Helvetica" w:eastAsia="Arial Unicode MS" w:hAnsi="Helvetica"/>
      <w:color w:val="000000"/>
      <w:kern w:val="1"/>
      <w:lang w:eastAsia="fr-CH"/>
    </w:rPr>
  </w:style>
  <w:style w:type="paragraph" w:customStyle="1" w:styleId="imported-Normal">
    <w:name w:val="imported-Normal"/>
    <w:pPr>
      <w:suppressAutoHyphens/>
    </w:pPr>
    <w:rPr>
      <w:rFonts w:ascii="Helvetica" w:eastAsia="Arial Unicode MS" w:hAnsi="Helvetica"/>
      <w:color w:val="000000"/>
      <w:kern w:val="1"/>
      <w:lang w:val="fr-FR" w:eastAsia="fr-CH"/>
    </w:rPr>
  </w:style>
  <w:style w:type="paragraph" w:customStyle="1" w:styleId="BodyBullet">
    <w:name w:val="Body Bullet"/>
    <w:pPr>
      <w:suppressAutoHyphens/>
    </w:pPr>
    <w:rPr>
      <w:rFonts w:ascii="Helvetica" w:eastAsia="Arial Unicode MS" w:hAnsi="Helvetica"/>
      <w:color w:val="000000"/>
      <w:kern w:val="1"/>
      <w:lang w:eastAsia="fr-CH"/>
    </w:rPr>
  </w:style>
  <w:style w:type="paragraph" w:customStyle="1" w:styleId="Liste31">
    <w:name w:val="Liste 31"/>
    <w:pPr>
      <w:widowControl w:val="0"/>
      <w:suppressAutoHyphens/>
    </w:pPr>
    <w:rPr>
      <w:color w:val="00000A"/>
      <w:kern w:val="1"/>
    </w:rPr>
  </w:style>
  <w:style w:type="paragraph" w:customStyle="1" w:styleId="Bullet">
    <w:name w:val="Bullet"/>
    <w:pPr>
      <w:suppressAutoHyphens/>
    </w:pPr>
    <w:rPr>
      <w:color w:val="00000A"/>
      <w:kern w:val="1"/>
      <w:lang w:eastAsia="fr-CH"/>
    </w:rPr>
  </w:style>
  <w:style w:type="paragraph" w:customStyle="1" w:styleId="Listecouleur-Accent11">
    <w:name w:val="Liste couleur - Accent 11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Tahoma" w:hAnsi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Paragraphedeliste1">
    <w:name w:val="Paragraphe de liste1"/>
    <w:basedOn w:val="Normal"/>
    <w:pPr>
      <w:spacing w:line="276" w:lineRule="auto"/>
      <w:ind w:left="720"/>
      <w:jc w:val="both"/>
    </w:pPr>
    <w:rPr>
      <w:rFonts w:ascii="Arial" w:eastAsia="Cambria" w:hAnsi="Arial"/>
      <w:sz w:val="22"/>
    </w:rPr>
  </w:style>
  <w:style w:type="paragraph" w:customStyle="1" w:styleId="Listepucesjournal">
    <w:name w:val="Liste à puces journal"/>
    <w:basedOn w:val="imported-nnoncjournal"/>
    <w:pPr>
      <w:tabs>
        <w:tab w:val="left" w:pos="451"/>
      </w:tabs>
      <w:spacing w:before="0" w:after="120"/>
      <w:ind w:left="435" w:hanging="420"/>
    </w:pPr>
    <w:rPr>
      <w:color w:val="00000A"/>
      <w:sz w:val="24"/>
      <w:szCs w:val="24"/>
    </w:rPr>
  </w:style>
  <w:style w:type="paragraph" w:customStyle="1" w:styleId="Listecouleur-Accent12">
    <w:name w:val="Liste couleur - Accent 12"/>
    <w:basedOn w:val="Normal"/>
    <w:uiPriority w:val="34"/>
    <w:qFormat/>
    <w:rsid w:val="00F01BDF"/>
    <w:pPr>
      <w:suppressAutoHyphens w:val="0"/>
      <w:ind w:left="720"/>
      <w:contextualSpacing/>
      <w:jc w:val="both"/>
    </w:pPr>
    <w:rPr>
      <w:rFonts w:ascii="Arial" w:hAnsi="Arial"/>
      <w:color w:val="auto"/>
      <w:kern w:val="0"/>
      <w:sz w:val="22"/>
      <w:lang w:val="fr-FR" w:bidi="en-US"/>
    </w:rPr>
  </w:style>
  <w:style w:type="table" w:styleId="Grille">
    <w:name w:val="Table Grid"/>
    <w:basedOn w:val="TableauNormal"/>
    <w:uiPriority w:val="59"/>
    <w:rsid w:val="00F01BDF"/>
    <w:rPr>
      <w:rFonts w:ascii="Cambria" w:hAnsi="Cambria"/>
      <w:sz w:val="24"/>
      <w:szCs w:val="24"/>
      <w:lang w:val="en-GB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1"/>
    <w:uiPriority w:val="99"/>
    <w:semiHidden/>
    <w:unhideWhenUsed/>
    <w:rsid w:val="00B76F11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B76F11"/>
    <w:rPr>
      <w:rFonts w:ascii="Tahoma" w:hAnsi="Tahoma" w:cs="Tahoma"/>
      <w:color w:val="00000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color w:val="00000A"/>
      <w:kern w:val="1"/>
      <w:sz w:val="24"/>
      <w:szCs w:val="24"/>
      <w:lang w:eastAsia="en-US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4"/>
      <w:szCs w:val="24"/>
      <w:lang w:val="en-US" w:eastAsia="en-US"/>
    </w:rPr>
  </w:style>
  <w:style w:type="character" w:customStyle="1" w:styleId="PieddepageCar">
    <w:name w:val="Pied de page Car"/>
    <w:rPr>
      <w:sz w:val="24"/>
      <w:szCs w:val="24"/>
      <w:lang w:val="en-US" w:eastAsia="en-US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  <w:lang w:val="en-US" w:eastAsia="en-US"/>
    </w:rPr>
  </w:style>
  <w:style w:type="character" w:customStyle="1" w:styleId="ListLabel1">
    <w:name w:val="ListLabel 1"/>
    <w:rPr>
      <w:rFonts w:eastAsia="Arial Unicode MS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:em w:val="none"/>
    </w:rPr>
  </w:style>
  <w:style w:type="character" w:customStyle="1" w:styleId="ListLabel2">
    <w:name w:val="ListLabel 2"/>
    <w:rPr>
      <w:position w:val="0"/>
      <w:sz w:val="20"/>
      <w:vertAlign w:val="baseline"/>
    </w:rPr>
  </w:style>
  <w:style w:type="character" w:customStyle="1" w:styleId="ListLabel3">
    <w:name w:val="ListLabel 3"/>
    <w:rPr>
      <w:rFonts w:eastAsia="Arial Unicode MS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  <w:em w:val="none"/>
    </w:rPr>
  </w:style>
  <w:style w:type="character" w:customStyle="1" w:styleId="ListLabel4">
    <w:name w:val="ListLabel 4"/>
    <w:rPr>
      <w:rFonts w:eastAsia="Calibri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:em w:val="none"/>
    </w:rPr>
  </w:style>
  <w:style w:type="character" w:customStyle="1" w:styleId="ListLabel7">
    <w:name w:val="ListLabel 7"/>
    <w:rPr>
      <w:rFonts w:cs="Symbol"/>
      <w:position w:val="0"/>
      <w:sz w:val="20"/>
      <w:vertAlign w:val="baseline"/>
    </w:rPr>
  </w:style>
  <w:style w:type="character" w:customStyle="1" w:styleId="ListLabel8">
    <w:name w:val="ListLabel 8"/>
    <w:rPr>
      <w:rFonts w:cs="OpenSymbol"/>
      <w:position w:val="0"/>
      <w:sz w:val="20"/>
      <w:vertAlign w:val="baseline"/>
    </w:rPr>
  </w:style>
  <w:style w:type="character" w:customStyle="1" w:styleId="ListLabel9">
    <w:name w:val="ListLabel 9"/>
    <w:rPr>
      <w:rFonts w:cs="Helvetica"/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vertAlign w:val="baseline"/>
      <w:em w:val="none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4">
    <w:name w:val="ListLabel 14"/>
    <w:rPr>
      <w:rFonts w:cs="Aria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Aria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Aria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Sous-titre"/>
    <w:qFormat/>
    <w:pPr>
      <w:keepNext/>
      <w:spacing w:before="240" w:after="120"/>
      <w:jc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Titre11">
    <w:name w:val="Titre 11"/>
    <w:pPr>
      <w:keepNext/>
      <w:suppressAutoHyphens/>
    </w:pPr>
    <w:rPr>
      <w:rFonts w:ascii="Helvetica" w:eastAsia="Arial Unicode MS" w:hAnsi="Helvetica"/>
      <w:b/>
      <w:color w:val="000000"/>
      <w:kern w:val="1"/>
      <w:sz w:val="36"/>
      <w:lang w:eastAsia="fr-CH"/>
    </w:rPr>
  </w:style>
  <w:style w:type="paragraph" w:customStyle="1" w:styleId="imported-En-tteetbasdepage">
    <w:name w:val="imported-En-tête et bas de page"/>
    <w:pPr>
      <w:tabs>
        <w:tab w:val="right" w:pos="9632"/>
      </w:tabs>
      <w:suppressAutoHyphens/>
    </w:pPr>
    <w:rPr>
      <w:rFonts w:ascii="Helvetica" w:eastAsia="Arial Unicode MS" w:hAnsi="Helvetica"/>
      <w:color w:val="000000"/>
      <w:kern w:val="1"/>
      <w:lang w:eastAsia="fr-CH"/>
    </w:rPr>
  </w:style>
  <w:style w:type="paragraph" w:customStyle="1" w:styleId="imported-Sous-section2">
    <w:name w:val="imported-Sous-section 2"/>
    <w:pPr>
      <w:keepNext/>
      <w:suppressAutoHyphens/>
    </w:pPr>
    <w:rPr>
      <w:rFonts w:ascii="Helvetica" w:eastAsia="Arial Unicode MS" w:hAnsi="Helvetica"/>
      <w:b/>
      <w:color w:val="000000"/>
      <w:kern w:val="1"/>
      <w:lang w:eastAsia="fr-CH"/>
    </w:rPr>
  </w:style>
  <w:style w:type="paragraph" w:customStyle="1" w:styleId="Unknown0">
    <w:name w:val="Unknown 0"/>
    <w:pPr>
      <w:suppressAutoHyphens/>
    </w:pPr>
    <w:rPr>
      <w:rFonts w:ascii="Helvetica" w:eastAsia="Arial Unicode MS" w:hAnsi="Helvetica"/>
      <w:color w:val="000000"/>
      <w:kern w:val="1"/>
      <w:lang w:eastAsia="fr-CH"/>
    </w:rPr>
  </w:style>
  <w:style w:type="paragraph" w:customStyle="1" w:styleId="imported-titredexercice">
    <w:name w:val="imported-titre d'exercice"/>
    <w:pPr>
      <w:suppressAutoHyphens/>
      <w:spacing w:before="200" w:after="200"/>
    </w:pPr>
    <w:rPr>
      <w:rFonts w:ascii="Helvetica" w:eastAsia="Arial Unicode MS" w:hAnsi="Helvetica"/>
      <w:color w:val="000000"/>
      <w:kern w:val="1"/>
      <w:u w:val="double"/>
      <w:lang w:eastAsia="fr-CH"/>
    </w:rPr>
  </w:style>
  <w:style w:type="paragraph" w:customStyle="1" w:styleId="imported-nnoncexercice">
    <w:name w:val="imported-énnoncé exercice"/>
    <w:pPr>
      <w:suppressAutoHyphens/>
      <w:spacing w:before="200" w:after="200"/>
      <w:jc w:val="both"/>
    </w:pPr>
    <w:rPr>
      <w:rFonts w:ascii="Helvetica" w:eastAsia="Arial Unicode MS" w:hAnsi="Helvetica"/>
      <w:i/>
      <w:color w:val="000000"/>
      <w:kern w:val="1"/>
      <w:lang w:eastAsia="fr-CH"/>
    </w:rPr>
  </w:style>
  <w:style w:type="paragraph" w:customStyle="1" w:styleId="imported-nnoncjournal">
    <w:name w:val="imported-énnoncé journal"/>
    <w:pPr>
      <w:suppressAutoHyphens/>
      <w:spacing w:before="80" w:after="80"/>
      <w:jc w:val="both"/>
    </w:pPr>
    <w:rPr>
      <w:rFonts w:ascii="Helvetica" w:eastAsia="Arial Unicode MS" w:hAnsi="Helvetica"/>
      <w:color w:val="000000"/>
      <w:kern w:val="1"/>
      <w:lang w:eastAsia="fr-CH"/>
    </w:rPr>
  </w:style>
  <w:style w:type="paragraph" w:styleId="Listepuces">
    <w:name w:val="List Bullet"/>
    <w:basedOn w:val="Liste"/>
    <w:pPr>
      <w:ind w:left="360" w:hanging="360"/>
    </w:pPr>
    <w:rPr>
      <w:lang w:eastAsia="fr-CH"/>
    </w:rPr>
  </w:style>
  <w:style w:type="paragraph" w:customStyle="1" w:styleId="imported-Corps">
    <w:name w:val="imported-Corps"/>
    <w:pPr>
      <w:suppressAutoHyphens/>
    </w:pPr>
    <w:rPr>
      <w:rFonts w:ascii="Helvetica" w:eastAsia="Arial Unicode MS" w:hAnsi="Helvetica"/>
      <w:color w:val="000000"/>
      <w:kern w:val="1"/>
      <w:lang w:eastAsia="fr-CH"/>
    </w:rPr>
  </w:style>
  <w:style w:type="paragraph" w:customStyle="1" w:styleId="Liste21">
    <w:name w:val="Liste 21"/>
    <w:pPr>
      <w:widowControl w:val="0"/>
      <w:suppressAutoHyphens/>
    </w:pPr>
    <w:rPr>
      <w:color w:val="00000A"/>
      <w:kern w:val="1"/>
    </w:rPr>
  </w:style>
  <w:style w:type="paragraph" w:customStyle="1" w:styleId="None">
    <w:name w:val="None"/>
    <w:pPr>
      <w:suppressAutoHyphens/>
    </w:pPr>
    <w:rPr>
      <w:color w:val="00000A"/>
      <w:kern w:val="1"/>
      <w:lang w:eastAsia="fr-CH"/>
    </w:rPr>
  </w:style>
  <w:style w:type="paragraph" w:customStyle="1" w:styleId="imported-Formatlibre">
    <w:name w:val="imported-Format libre"/>
    <w:pPr>
      <w:suppressAutoHyphens/>
    </w:pPr>
    <w:rPr>
      <w:rFonts w:ascii="Helvetica" w:eastAsia="Arial Unicode MS" w:hAnsi="Helvetica"/>
      <w:color w:val="000000"/>
      <w:kern w:val="1"/>
      <w:lang w:eastAsia="fr-CH"/>
    </w:rPr>
  </w:style>
  <w:style w:type="paragraph" w:customStyle="1" w:styleId="imported-Normal">
    <w:name w:val="imported-Normal"/>
    <w:pPr>
      <w:suppressAutoHyphens/>
    </w:pPr>
    <w:rPr>
      <w:rFonts w:ascii="Helvetica" w:eastAsia="Arial Unicode MS" w:hAnsi="Helvetica"/>
      <w:color w:val="000000"/>
      <w:kern w:val="1"/>
      <w:lang w:val="fr-FR" w:eastAsia="fr-CH"/>
    </w:rPr>
  </w:style>
  <w:style w:type="paragraph" w:customStyle="1" w:styleId="BodyBullet">
    <w:name w:val="Body Bullet"/>
    <w:pPr>
      <w:suppressAutoHyphens/>
    </w:pPr>
    <w:rPr>
      <w:rFonts w:ascii="Helvetica" w:eastAsia="Arial Unicode MS" w:hAnsi="Helvetica"/>
      <w:color w:val="000000"/>
      <w:kern w:val="1"/>
      <w:lang w:eastAsia="fr-CH"/>
    </w:rPr>
  </w:style>
  <w:style w:type="paragraph" w:customStyle="1" w:styleId="Liste31">
    <w:name w:val="Liste 31"/>
    <w:pPr>
      <w:widowControl w:val="0"/>
      <w:suppressAutoHyphens/>
    </w:pPr>
    <w:rPr>
      <w:color w:val="00000A"/>
      <w:kern w:val="1"/>
    </w:rPr>
  </w:style>
  <w:style w:type="paragraph" w:customStyle="1" w:styleId="Bullet">
    <w:name w:val="Bullet"/>
    <w:pPr>
      <w:suppressAutoHyphens/>
    </w:pPr>
    <w:rPr>
      <w:color w:val="00000A"/>
      <w:kern w:val="1"/>
      <w:lang w:eastAsia="fr-CH"/>
    </w:rPr>
  </w:style>
  <w:style w:type="paragraph" w:customStyle="1" w:styleId="Listecouleur-Accent11">
    <w:name w:val="Liste couleur - Accent 11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Tahoma" w:hAnsi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Paragraphedeliste1">
    <w:name w:val="Paragraphe de liste1"/>
    <w:basedOn w:val="Normal"/>
    <w:pPr>
      <w:spacing w:line="276" w:lineRule="auto"/>
      <w:ind w:left="720"/>
      <w:jc w:val="both"/>
    </w:pPr>
    <w:rPr>
      <w:rFonts w:ascii="Arial" w:eastAsia="Cambria" w:hAnsi="Arial"/>
      <w:sz w:val="22"/>
    </w:rPr>
  </w:style>
  <w:style w:type="paragraph" w:customStyle="1" w:styleId="Listepucesjournal">
    <w:name w:val="Liste à puces journal"/>
    <w:basedOn w:val="imported-nnoncjournal"/>
    <w:pPr>
      <w:tabs>
        <w:tab w:val="left" w:pos="451"/>
      </w:tabs>
      <w:spacing w:before="0" w:after="120"/>
      <w:ind w:left="435" w:hanging="420"/>
    </w:pPr>
    <w:rPr>
      <w:color w:val="00000A"/>
      <w:sz w:val="24"/>
      <w:szCs w:val="24"/>
    </w:rPr>
  </w:style>
  <w:style w:type="paragraph" w:customStyle="1" w:styleId="Listecouleur-Accent12">
    <w:name w:val="Liste couleur - Accent 12"/>
    <w:basedOn w:val="Normal"/>
    <w:uiPriority w:val="34"/>
    <w:qFormat/>
    <w:rsid w:val="00F01BDF"/>
    <w:pPr>
      <w:suppressAutoHyphens w:val="0"/>
      <w:ind w:left="720"/>
      <w:contextualSpacing/>
      <w:jc w:val="both"/>
    </w:pPr>
    <w:rPr>
      <w:rFonts w:ascii="Arial" w:hAnsi="Arial"/>
      <w:color w:val="auto"/>
      <w:kern w:val="0"/>
      <w:sz w:val="22"/>
      <w:lang w:val="fr-FR" w:bidi="en-US"/>
    </w:rPr>
  </w:style>
  <w:style w:type="table" w:styleId="Grille">
    <w:name w:val="Table Grid"/>
    <w:basedOn w:val="TableauNormal"/>
    <w:uiPriority w:val="59"/>
    <w:rsid w:val="00F01BDF"/>
    <w:rPr>
      <w:rFonts w:ascii="Cambria" w:hAnsi="Cambria"/>
      <w:sz w:val="24"/>
      <w:szCs w:val="24"/>
      <w:lang w:val="en-GB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1"/>
    <w:uiPriority w:val="99"/>
    <w:semiHidden/>
    <w:unhideWhenUsed/>
    <w:rsid w:val="00B76F11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B76F11"/>
    <w:rPr>
      <w:rFonts w:ascii="Tahoma" w:hAnsi="Tahoma" w:cs="Tahoma"/>
      <w:color w:val="00000A"/>
      <w:kern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5495">
              <w:marLeft w:val="37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École spécialisée de Suisse occidentale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Yannick Bravo</cp:lastModifiedBy>
  <cp:revision>2</cp:revision>
  <cp:lastPrinted>2014-06-16T11:35:00Z</cp:lastPrinted>
  <dcterms:created xsi:type="dcterms:W3CDTF">2015-06-22T06:54:00Z</dcterms:created>
  <dcterms:modified xsi:type="dcterms:W3CDTF">2015-06-22T06:54:00Z</dcterms:modified>
</cp:coreProperties>
</file>