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2DBD" w14:textId="77777777" w:rsidR="00270C15" w:rsidRPr="009549F4" w:rsidRDefault="00F3458C" w:rsidP="00803357">
      <w:pPr>
        <w:pBdr>
          <w:top w:val="single" w:sz="4" w:space="5" w:color="auto" w:shadow="1"/>
          <w:left w:val="single" w:sz="4" w:space="0" w:color="auto" w:shadow="1"/>
          <w:bottom w:val="single" w:sz="4" w:space="5" w:color="auto" w:shadow="1"/>
          <w:right w:val="single" w:sz="4" w:space="0" w:color="auto" w:shadow="1"/>
        </w:pBdr>
        <w:rPr>
          <w:rFonts w:ascii="Helvetica" w:hAnsi="Helvetica"/>
          <w:sz w:val="20"/>
          <w:szCs w:val="20"/>
          <w:lang w:val="fr-CH"/>
        </w:rPr>
      </w:pPr>
      <w:r w:rsidRPr="009549F4">
        <w:rPr>
          <w:rFonts w:ascii="Helvetica" w:hAnsi="Helvetica"/>
          <w:sz w:val="20"/>
          <w:szCs w:val="20"/>
          <w:lang w:val="fr-CH"/>
        </w:rPr>
        <w:t>Exercices d</w:t>
      </w:r>
      <w:r w:rsidR="006B018D" w:rsidRPr="009549F4">
        <w:rPr>
          <w:rFonts w:ascii="Helvetica" w:hAnsi="Helvetica"/>
          <w:sz w:val="20"/>
          <w:szCs w:val="20"/>
          <w:lang w:val="fr-CH"/>
        </w:rPr>
        <w:t>e journalisation supplémentaires</w:t>
      </w:r>
    </w:p>
    <w:p w14:paraId="0D2663A3" w14:textId="77777777" w:rsidR="009549F4" w:rsidRPr="009549F4" w:rsidRDefault="009549F4">
      <w:pPr>
        <w:rPr>
          <w:rFonts w:ascii="Helvetica" w:hAnsi="Helvetica"/>
          <w:sz w:val="20"/>
          <w:szCs w:val="20"/>
          <w:lang w:val="fr-CH"/>
        </w:rPr>
      </w:pPr>
    </w:p>
    <w:p w14:paraId="14C90BA1" w14:textId="12AD3273" w:rsidR="009549F4" w:rsidRPr="00A51DC6" w:rsidRDefault="009549F4">
      <w:pPr>
        <w:rPr>
          <w:rFonts w:ascii="Helvetica" w:hAnsi="Helvetica"/>
          <w:i/>
          <w:sz w:val="19"/>
          <w:szCs w:val="19"/>
          <w:lang w:val="fr-CH"/>
        </w:rPr>
      </w:pPr>
      <w:r w:rsidRPr="00A51DC6">
        <w:rPr>
          <w:rFonts w:ascii="Helvetica" w:hAnsi="Helvetica"/>
          <w:i/>
          <w:sz w:val="19"/>
          <w:szCs w:val="19"/>
          <w:lang w:val="fr-CH"/>
        </w:rPr>
        <w:t xml:space="preserve">Liste des comptes à disposition pour </w:t>
      </w:r>
      <w:r w:rsidR="004342F3" w:rsidRPr="00A51DC6">
        <w:rPr>
          <w:rFonts w:ascii="Helvetica" w:hAnsi="Helvetica"/>
          <w:i/>
          <w:sz w:val="19"/>
          <w:szCs w:val="19"/>
          <w:lang w:val="fr-CH"/>
        </w:rPr>
        <w:t xml:space="preserve">les </w:t>
      </w:r>
      <w:r w:rsidRPr="00A51DC6">
        <w:rPr>
          <w:rFonts w:ascii="Helvetica" w:hAnsi="Helvetica"/>
          <w:i/>
          <w:sz w:val="19"/>
          <w:szCs w:val="19"/>
          <w:lang w:val="fr-CH"/>
        </w:rPr>
        <w:t>exercice</w:t>
      </w:r>
      <w:r w:rsidR="004342F3" w:rsidRPr="00A51DC6">
        <w:rPr>
          <w:rFonts w:ascii="Helvetica" w:hAnsi="Helvetica"/>
          <w:i/>
          <w:sz w:val="19"/>
          <w:szCs w:val="19"/>
          <w:lang w:val="fr-CH"/>
        </w:rPr>
        <w:t>s suivants</w:t>
      </w:r>
      <w:r w:rsidRPr="00A51DC6">
        <w:rPr>
          <w:rFonts w:ascii="Helvetica" w:hAnsi="Helvetica"/>
          <w:i/>
          <w:sz w:val="19"/>
          <w:szCs w:val="19"/>
          <w:lang w:val="fr-CH"/>
        </w:rPr>
        <w:t xml:space="preserve"> : </w:t>
      </w: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549F4" w:rsidRPr="00A51DC6" w14:paraId="6E8D0062" w14:textId="77777777" w:rsidTr="00803357">
        <w:tc>
          <w:tcPr>
            <w:tcW w:w="2264" w:type="dxa"/>
          </w:tcPr>
          <w:p w14:paraId="7FCFE7CA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u w:val="single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u w:val="single"/>
                <w:lang w:val="fr-CH"/>
              </w:rPr>
              <w:t>Actif</w:t>
            </w:r>
          </w:p>
          <w:p w14:paraId="65FC3B73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Caisse</w:t>
            </w:r>
          </w:p>
          <w:p w14:paraId="1881896A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Poste</w:t>
            </w:r>
          </w:p>
          <w:p w14:paraId="3C816ACB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Banque</w:t>
            </w:r>
          </w:p>
          <w:p w14:paraId="4BEACBEE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Créances clients</w:t>
            </w:r>
          </w:p>
          <w:p w14:paraId="099E4FAB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Stock de marchandise</w:t>
            </w:r>
          </w:p>
          <w:p w14:paraId="1962FD4F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Mobilier</w:t>
            </w:r>
          </w:p>
          <w:p w14:paraId="059C7D4B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Véhicules</w:t>
            </w:r>
          </w:p>
        </w:tc>
        <w:tc>
          <w:tcPr>
            <w:tcW w:w="2264" w:type="dxa"/>
          </w:tcPr>
          <w:p w14:paraId="5F7F658F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u w:val="single"/>
                <w:lang w:val="fr-CH"/>
              </w:rPr>
              <w:t>Passifs</w:t>
            </w:r>
          </w:p>
          <w:p w14:paraId="35680B72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Dettes fournisseur</w:t>
            </w:r>
          </w:p>
          <w:p w14:paraId="738BEEDA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Dette bancaire</w:t>
            </w:r>
          </w:p>
          <w:p w14:paraId="5A570440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Dette hypothécaire</w:t>
            </w:r>
          </w:p>
          <w:p w14:paraId="574AEA2F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Capital propre</w:t>
            </w:r>
          </w:p>
        </w:tc>
        <w:tc>
          <w:tcPr>
            <w:tcW w:w="2264" w:type="dxa"/>
          </w:tcPr>
          <w:p w14:paraId="7006EC3B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u w:val="single"/>
                <w:lang w:val="fr-CH"/>
              </w:rPr>
              <w:t>Charges</w:t>
            </w:r>
          </w:p>
          <w:p w14:paraId="54A1877F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Achats marchandises</w:t>
            </w:r>
          </w:p>
          <w:p w14:paraId="53D7FAE9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Frais d’achat</w:t>
            </w:r>
          </w:p>
          <w:p w14:paraId="1FC1AC71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Téléphone</w:t>
            </w:r>
          </w:p>
          <w:p w14:paraId="64011ED3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Charges de véhicules</w:t>
            </w:r>
          </w:p>
          <w:p w14:paraId="1A087233" w14:textId="77777777" w:rsidR="004B242B" w:rsidRPr="00A51DC6" w:rsidRDefault="004B242B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Primes d’assurances</w:t>
            </w:r>
          </w:p>
          <w:p w14:paraId="5111D76F" w14:textId="77777777" w:rsidR="009549F4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Frais d’entretien</w:t>
            </w:r>
          </w:p>
          <w:p w14:paraId="28F38710" w14:textId="219144F6" w:rsidR="009A2DB8" w:rsidRPr="00A51DC6" w:rsidRDefault="009A2DB8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>
              <w:rPr>
                <w:rFonts w:ascii="Helvetica" w:hAnsi="Helvetica"/>
                <w:sz w:val="19"/>
                <w:szCs w:val="19"/>
                <w:lang w:val="fr-CH"/>
              </w:rPr>
              <w:t>Déductions accordées</w:t>
            </w:r>
          </w:p>
          <w:p w14:paraId="34828D0D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Frais bancaires</w:t>
            </w:r>
          </w:p>
        </w:tc>
        <w:tc>
          <w:tcPr>
            <w:tcW w:w="2264" w:type="dxa"/>
          </w:tcPr>
          <w:p w14:paraId="0F69E964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u w:val="single"/>
                <w:lang w:val="fr-CH"/>
              </w:rPr>
              <w:t>Produits</w:t>
            </w:r>
          </w:p>
          <w:p w14:paraId="6D2B679C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Ventes marchandises</w:t>
            </w:r>
          </w:p>
          <w:p w14:paraId="3532B40C" w14:textId="77777777" w:rsidR="004B242B" w:rsidRPr="00A51DC6" w:rsidRDefault="004B242B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Services facturés</w:t>
            </w:r>
          </w:p>
          <w:p w14:paraId="75320B3F" w14:textId="77777777" w:rsidR="009549F4" w:rsidRPr="00A51DC6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Intérêts produits</w:t>
            </w:r>
          </w:p>
          <w:p w14:paraId="401D6B96" w14:textId="77777777" w:rsidR="009549F4" w:rsidRDefault="009549F4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 w:rsidRPr="00A51DC6">
              <w:rPr>
                <w:rFonts w:ascii="Helvetica" w:hAnsi="Helvetica"/>
                <w:sz w:val="19"/>
                <w:szCs w:val="19"/>
                <w:lang w:val="fr-CH"/>
              </w:rPr>
              <w:t>Autres produits</w:t>
            </w:r>
          </w:p>
          <w:p w14:paraId="1BE65664" w14:textId="43B5288B" w:rsidR="009A2DB8" w:rsidRPr="00A51DC6" w:rsidRDefault="009A2DB8">
            <w:pPr>
              <w:rPr>
                <w:rFonts w:ascii="Helvetica" w:hAnsi="Helvetica"/>
                <w:sz w:val="19"/>
                <w:szCs w:val="19"/>
                <w:lang w:val="fr-CH"/>
              </w:rPr>
            </w:pPr>
            <w:r>
              <w:rPr>
                <w:rFonts w:ascii="Helvetica" w:hAnsi="Helvetica"/>
                <w:sz w:val="19"/>
                <w:szCs w:val="19"/>
                <w:lang w:val="fr-CH"/>
              </w:rPr>
              <w:t>Déductions obtenues</w:t>
            </w:r>
          </w:p>
        </w:tc>
      </w:tr>
    </w:tbl>
    <w:p w14:paraId="3254A970" w14:textId="77777777" w:rsidR="009549F4" w:rsidRPr="00A51DC6" w:rsidRDefault="009549F4">
      <w:pPr>
        <w:rPr>
          <w:rFonts w:ascii="Helvetica" w:hAnsi="Helvetica"/>
          <w:sz w:val="19"/>
          <w:szCs w:val="19"/>
          <w:lang w:val="fr-CH"/>
        </w:rPr>
      </w:pPr>
    </w:p>
    <w:p w14:paraId="069CABA9" w14:textId="77777777" w:rsidR="00093C82" w:rsidRPr="00A51DC6" w:rsidRDefault="00093C82" w:rsidP="007D4DF9">
      <w:pPr>
        <w:spacing w:after="120"/>
        <w:rPr>
          <w:rFonts w:ascii="Helvetica" w:hAnsi="Helvetica"/>
          <w:b/>
          <w:sz w:val="19"/>
          <w:szCs w:val="19"/>
          <w:u w:val="single"/>
          <w:lang w:val="fr-CH"/>
        </w:rPr>
      </w:pPr>
    </w:p>
    <w:p w14:paraId="782ADE02" w14:textId="439041CB" w:rsidR="00093C82" w:rsidRPr="00A51DC6" w:rsidRDefault="009549F4" w:rsidP="007D4DF9">
      <w:pPr>
        <w:spacing w:after="12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b/>
          <w:sz w:val="19"/>
          <w:szCs w:val="19"/>
          <w:u w:val="single"/>
          <w:lang w:val="fr-CH"/>
        </w:rPr>
        <w:t>Exercice 1</w:t>
      </w:r>
      <w:r w:rsidR="004B242B" w:rsidRPr="00A51DC6">
        <w:rPr>
          <w:rFonts w:ascii="Helvetica" w:hAnsi="Helvetica"/>
          <w:sz w:val="19"/>
          <w:szCs w:val="19"/>
          <w:lang w:val="fr-CH"/>
        </w:rPr>
        <w:t> : Vous travaillez dans le garage Dupertuis Frères, à Meyrin</w:t>
      </w:r>
      <w:r w:rsidR="00093C82" w:rsidRPr="00A51DC6">
        <w:rPr>
          <w:rFonts w:ascii="Helvetica" w:hAnsi="Helvetica"/>
          <w:sz w:val="19"/>
          <w:szCs w:val="19"/>
          <w:lang w:val="fr-CH"/>
        </w:rPr>
        <w:t xml:space="preserve">. Journaliser les écritures suivantes en utilisant les comptes les plus appropriés. </w:t>
      </w:r>
    </w:p>
    <w:p w14:paraId="737442A6" w14:textId="61F32CC7" w:rsidR="009549F4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vendons des </w:t>
      </w:r>
      <w:r w:rsidR="001E050F" w:rsidRPr="00A51DC6">
        <w:rPr>
          <w:rFonts w:ascii="Helvetica" w:hAnsi="Helvetica"/>
          <w:sz w:val="19"/>
          <w:szCs w:val="19"/>
          <w:lang w:val="fr-CH"/>
        </w:rPr>
        <w:t>pièces détachées (marchandise)</w:t>
      </w:r>
      <w:r w:rsidRPr="00A51DC6">
        <w:rPr>
          <w:rFonts w:ascii="Helvetica" w:hAnsi="Helvetica"/>
          <w:sz w:val="19"/>
          <w:szCs w:val="19"/>
          <w:lang w:val="fr-CH"/>
        </w:rPr>
        <w:t xml:space="preserve"> pour CHF 3'000.- , payées en espèces. </w:t>
      </w:r>
    </w:p>
    <w:p w14:paraId="4E2DCD52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achetons des marchandises, pour CHF 1'000.-, que nous payerons plus tard. </w:t>
      </w:r>
    </w:p>
    <w:p w14:paraId="4E2A95BC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payons une facture de téléphone, pas comptabilisée, pour CHF 400.- par virement bancaire. </w:t>
      </w:r>
    </w:p>
    <w:p w14:paraId="52BF2A0F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>Nous payons par virement bancaire des primes d’assurances, déjà comptabilisées, pour CHF 900.-</w:t>
      </w:r>
    </w:p>
    <w:p w14:paraId="0ABD5659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payons la facture (numéro 2) par virement postal. </w:t>
      </w:r>
    </w:p>
    <w:p w14:paraId="1CA64018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recevons une facture de frais d’entretien de CHF 300.-, nous payerons plus tard. </w:t>
      </w:r>
    </w:p>
    <w:p w14:paraId="30F58F31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>Nous recevons un intérêt de CHF 10.- sur notre compte bancaire (sans impôt anticipé)</w:t>
      </w:r>
    </w:p>
    <w:p w14:paraId="578326A9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Le propriétaire investit CHF 12'000.- supplémentaire dans l’entreprise, par un versement sur le compte bancaire de l’entreprise. </w:t>
      </w:r>
    </w:p>
    <w:p w14:paraId="5D6F15C2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achetons un nouveau véhicule (dépanneuse) d’occasion, pour CHF 10'000.-. La moitié est payée par virement bancaire et le solde est à payer à 30 jours. </w:t>
      </w:r>
    </w:p>
    <w:p w14:paraId="09A290B1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Des clients paient 1'000.-, en espèces, pour des factures déjà comptabilisées. </w:t>
      </w:r>
    </w:p>
    <w:p w14:paraId="3C958847" w14:textId="77777777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achetons du mobilier, pour CHF 700.-, que nous payons par virement postal. </w:t>
      </w:r>
    </w:p>
    <w:p w14:paraId="5EEE5F4E" w14:textId="300E2599" w:rsidR="004B242B" w:rsidRPr="00A51DC6" w:rsidRDefault="004B242B" w:rsidP="00A51DC6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payons le solde (écriture 9) par le compte postal. </w:t>
      </w:r>
    </w:p>
    <w:p w14:paraId="79CB206E" w14:textId="2D718F95" w:rsidR="009549F4" w:rsidRPr="00A51DC6" w:rsidRDefault="004B242B" w:rsidP="007D4DF9">
      <w:pPr>
        <w:spacing w:after="12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b/>
          <w:sz w:val="19"/>
          <w:szCs w:val="19"/>
          <w:u w:val="single"/>
          <w:lang w:val="fr-CH"/>
        </w:rPr>
        <w:t>Exercice 2</w:t>
      </w:r>
      <w:r w:rsidR="00DD0350" w:rsidRPr="00A51DC6">
        <w:rPr>
          <w:rFonts w:ascii="Helvetica" w:hAnsi="Helvetica"/>
          <w:sz w:val="19"/>
          <w:szCs w:val="19"/>
          <w:lang w:val="fr-CH"/>
        </w:rPr>
        <w:t xml:space="preserve"> : </w:t>
      </w:r>
      <w:r w:rsidR="00803357" w:rsidRPr="00A51DC6">
        <w:rPr>
          <w:rFonts w:ascii="Helvetica" w:hAnsi="Helvetica"/>
          <w:sz w:val="19"/>
          <w:szCs w:val="19"/>
          <w:lang w:val="fr-CH"/>
        </w:rPr>
        <w:t>Vous journalisez ici les écritures auprès d</w:t>
      </w:r>
      <w:r w:rsidR="00A51DC6" w:rsidRPr="00A51DC6">
        <w:rPr>
          <w:rFonts w:ascii="Helvetica" w:hAnsi="Helvetica"/>
          <w:sz w:val="19"/>
          <w:szCs w:val="19"/>
          <w:lang w:val="fr-CH"/>
        </w:rPr>
        <w:t>u supermarché My</w:t>
      </w:r>
      <w:r w:rsidR="00A51DC6" w:rsidRPr="00A51DC6">
        <w:rPr>
          <w:rFonts w:ascii="Helvetica" w:hAnsi="Helvetica"/>
          <w:i/>
          <w:sz w:val="19"/>
          <w:szCs w:val="19"/>
          <w:lang w:val="fr-CH"/>
        </w:rPr>
        <w:t>Gros</w:t>
      </w:r>
      <w:r w:rsidR="00A51DC6" w:rsidRPr="00A51DC6">
        <w:rPr>
          <w:rFonts w:ascii="Helvetica" w:hAnsi="Helvetica"/>
          <w:sz w:val="19"/>
          <w:szCs w:val="19"/>
          <w:lang w:val="fr-CH"/>
        </w:rPr>
        <w:t>, en utilisant les comptes les plus app</w:t>
      </w:r>
      <w:r w:rsidR="00682E88">
        <w:rPr>
          <w:rFonts w:ascii="Helvetica" w:hAnsi="Helvetica"/>
          <w:sz w:val="19"/>
          <w:szCs w:val="19"/>
          <w:lang w:val="fr-CH"/>
        </w:rPr>
        <w:t>r</w:t>
      </w:r>
      <w:r w:rsidR="00A51DC6" w:rsidRPr="00A51DC6">
        <w:rPr>
          <w:rFonts w:ascii="Helvetica" w:hAnsi="Helvetica"/>
          <w:sz w:val="19"/>
          <w:szCs w:val="19"/>
          <w:lang w:val="fr-CH"/>
        </w:rPr>
        <w:t>o</w:t>
      </w:r>
      <w:r w:rsidR="00682E88">
        <w:rPr>
          <w:rFonts w:ascii="Helvetica" w:hAnsi="Helvetica"/>
          <w:sz w:val="19"/>
          <w:szCs w:val="19"/>
          <w:lang w:val="fr-CH"/>
        </w:rPr>
        <w:t>p</w:t>
      </w:r>
      <w:r w:rsidR="00A51DC6" w:rsidRPr="00A51DC6">
        <w:rPr>
          <w:rFonts w:ascii="Helvetica" w:hAnsi="Helvetica"/>
          <w:sz w:val="19"/>
          <w:szCs w:val="19"/>
          <w:lang w:val="fr-CH"/>
        </w:rPr>
        <w:t xml:space="preserve">riés. </w:t>
      </w:r>
    </w:p>
    <w:p w14:paraId="00898AA4" w14:textId="78D0FFC8" w:rsidR="00A51DC6" w:rsidRPr="00A51DC6" w:rsidRDefault="00A51DC6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recevons une facture de téléphone de CHF 350.-, que nous payons immédiatement par virement postal. </w:t>
      </w:r>
    </w:p>
    <w:p w14:paraId="39C294BE" w14:textId="04F195CB" w:rsidR="00A51DC6" w:rsidRPr="00A51DC6" w:rsidRDefault="00A51DC6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>Nous payons une facture de téléphone déjà comptabilisée, par virement bancaire, pour CHF 300.-</w:t>
      </w:r>
    </w:p>
    <w:p w14:paraId="493F6C2E" w14:textId="69C67B86" w:rsidR="004B242B" w:rsidRDefault="00A51DC6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 w:rsidRPr="00A51DC6">
        <w:rPr>
          <w:rFonts w:ascii="Helvetica" w:hAnsi="Helvetica"/>
          <w:sz w:val="19"/>
          <w:szCs w:val="19"/>
          <w:lang w:val="fr-CH"/>
        </w:rPr>
        <w:t xml:space="preserve">Nous achetons de la marchandise pour CHF 4'000.-, paiement à 30 jours. </w:t>
      </w:r>
    </w:p>
    <w:p w14:paraId="30FA6431" w14:textId="28A61810" w:rsidR="009A2DB8" w:rsidRDefault="009A2DB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Un de nos véhicules </w:t>
      </w:r>
      <w:r w:rsidR="00E15A26">
        <w:rPr>
          <w:rFonts w:ascii="Helvetica" w:hAnsi="Helvetica"/>
          <w:sz w:val="19"/>
          <w:szCs w:val="19"/>
          <w:lang w:val="fr-CH"/>
        </w:rPr>
        <w:t>a</w:t>
      </w:r>
      <w:r>
        <w:rPr>
          <w:rFonts w:ascii="Helvetica" w:hAnsi="Helvetica"/>
          <w:sz w:val="19"/>
          <w:szCs w:val="19"/>
          <w:lang w:val="fr-CH"/>
        </w:rPr>
        <w:t xml:space="preserve"> un accident, nous devons payer pour CHF 3'000.- de frais de réparation, par virement bancaire. </w:t>
      </w:r>
    </w:p>
    <w:p w14:paraId="17E1282D" w14:textId="1C0101DE" w:rsidR="009A2DB8" w:rsidRDefault="009A2DB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Des clients nous achètent de la marchandise, pour CHF 2'000.-. Le paiement aura lieu plus tard. </w:t>
      </w:r>
    </w:p>
    <w:p w14:paraId="3B02FC7A" w14:textId="61D7CE58" w:rsidR="009A2DB8" w:rsidRDefault="009A2DB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Le total de nos ventes de la journée s’élève à CHF 9'000.-, en espèces. </w:t>
      </w:r>
    </w:p>
    <w:p w14:paraId="7DD06E1E" w14:textId="635C9B10" w:rsidR="009A2DB8" w:rsidRDefault="009A2DB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(suite de la 5). Les clients paient par virement bancaire, après avoir bénéficié d’un rabais de 10%. </w:t>
      </w:r>
    </w:p>
    <w:p w14:paraId="72B5A74D" w14:textId="3AA568D8" w:rsidR="009A2DB8" w:rsidRDefault="009A2DB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>Nous payons</w:t>
      </w:r>
      <w:r w:rsidR="007C2EA6">
        <w:rPr>
          <w:rFonts w:ascii="Helvetica" w:hAnsi="Helvetica"/>
          <w:sz w:val="19"/>
          <w:szCs w:val="19"/>
          <w:lang w:val="fr-CH"/>
        </w:rPr>
        <w:t xml:space="preserve"> CHF 900.-</w:t>
      </w:r>
      <w:r>
        <w:rPr>
          <w:rFonts w:ascii="Helvetica" w:hAnsi="Helvetica"/>
          <w:sz w:val="19"/>
          <w:szCs w:val="19"/>
          <w:lang w:val="fr-CH"/>
        </w:rPr>
        <w:t xml:space="preserve"> </w:t>
      </w:r>
      <w:r w:rsidR="007C2EA6">
        <w:rPr>
          <w:rFonts w:ascii="Helvetica" w:hAnsi="Helvetica"/>
          <w:sz w:val="19"/>
          <w:szCs w:val="19"/>
          <w:lang w:val="fr-CH"/>
        </w:rPr>
        <w:t xml:space="preserve">en espèces pour </w:t>
      </w:r>
      <w:r>
        <w:rPr>
          <w:rFonts w:ascii="Helvetica" w:hAnsi="Helvetica"/>
          <w:sz w:val="19"/>
          <w:szCs w:val="19"/>
          <w:lang w:val="fr-CH"/>
        </w:rPr>
        <w:t>une facture d’achat de marchandise</w:t>
      </w:r>
      <w:r w:rsidR="007C2EA6">
        <w:rPr>
          <w:rFonts w:ascii="Helvetica" w:hAnsi="Helvetica"/>
          <w:sz w:val="19"/>
          <w:szCs w:val="19"/>
          <w:lang w:val="fr-CH"/>
        </w:rPr>
        <w:t xml:space="preserve">. </w:t>
      </w:r>
      <w:r>
        <w:rPr>
          <w:rFonts w:ascii="Helvetica" w:hAnsi="Helvetica"/>
          <w:sz w:val="19"/>
          <w:szCs w:val="19"/>
          <w:lang w:val="fr-CH"/>
        </w:rPr>
        <w:t xml:space="preserve">Nous avons bénéficié de 10% de remise et aucune opération n’avait été comptabilisée. </w:t>
      </w:r>
    </w:p>
    <w:p w14:paraId="1BE5E8B7" w14:textId="05960BBC" w:rsidR="009A2DB8" w:rsidRDefault="009A2DB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Nous recevons une facture de prime d’assurances, pour CHF 900.-, que nous payerons plus tard. </w:t>
      </w:r>
    </w:p>
    <w:p w14:paraId="1DD4BE52" w14:textId="279696AF" w:rsidR="009A2DB8" w:rsidRDefault="00682E8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Nous payons une facture de téléphone, pour </w:t>
      </w:r>
      <w:r w:rsidR="00C54840">
        <w:rPr>
          <w:rFonts w:ascii="Helvetica" w:hAnsi="Helvetica"/>
          <w:sz w:val="19"/>
          <w:szCs w:val="19"/>
          <w:lang w:val="fr-CH"/>
        </w:rPr>
        <w:t xml:space="preserve">CHF 400.-, par virement postal. </w:t>
      </w:r>
    </w:p>
    <w:p w14:paraId="7FC380AE" w14:textId="0A2C8315" w:rsidR="007C2EA6" w:rsidRDefault="007C2EA6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>Nous envoyons un devis à un client, pour un montant de CHF 870.-</w:t>
      </w:r>
    </w:p>
    <w:p w14:paraId="789E2131" w14:textId="5812E211" w:rsidR="00682E88" w:rsidRDefault="00682E88" w:rsidP="00A51DC6">
      <w:pPr>
        <w:pStyle w:val="Paragraphedeliste"/>
        <w:numPr>
          <w:ilvl w:val="0"/>
          <w:numId w:val="2"/>
        </w:numPr>
        <w:spacing w:after="80"/>
        <w:ind w:left="714" w:hanging="357"/>
        <w:contextualSpacing w:val="0"/>
        <w:rPr>
          <w:rFonts w:ascii="Helvetica" w:hAnsi="Helvetica"/>
          <w:sz w:val="19"/>
          <w:szCs w:val="19"/>
          <w:lang w:val="fr-CH"/>
        </w:rPr>
      </w:pPr>
      <w:r>
        <w:rPr>
          <w:rFonts w:ascii="Helvetica" w:hAnsi="Helvetica"/>
          <w:sz w:val="19"/>
          <w:szCs w:val="19"/>
          <w:lang w:val="fr-CH"/>
        </w:rPr>
        <w:t xml:space="preserve">CHF 10.- sont prélevés par la banque sur notre compte, ce sont les frais de l’année. </w:t>
      </w:r>
    </w:p>
    <w:p w14:paraId="6777901F" w14:textId="45F9D900" w:rsidR="00D41E6D" w:rsidRDefault="00D41E6D" w:rsidP="00D41E6D">
      <w:pPr>
        <w:spacing w:after="80"/>
        <w:rPr>
          <w:lang w:val="fr-CH"/>
        </w:rPr>
      </w:pPr>
    </w:p>
    <w:p w14:paraId="1D06AF24" w14:textId="058ECBDD" w:rsidR="00D41E6D" w:rsidRDefault="00D41E6D" w:rsidP="00D41E6D">
      <w:pPr>
        <w:spacing w:after="80"/>
        <w:rPr>
          <w:lang w:val="fr-CH"/>
        </w:rPr>
      </w:pPr>
      <w:bookmarkStart w:id="0" w:name="_GoBack"/>
      <w:bookmarkEnd w:id="0"/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"/>
        <w:gridCol w:w="1913"/>
        <w:gridCol w:w="1912"/>
        <w:gridCol w:w="1332"/>
        <w:gridCol w:w="1332"/>
        <w:gridCol w:w="1332"/>
      </w:tblGrid>
      <w:tr w:rsidR="00D41E6D" w14:paraId="6A2D223F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8469B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u w:val="single"/>
                <w:lang w:val="fr-CH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u w:val="single"/>
                <w:lang w:val="fr-CH"/>
              </w:rPr>
              <w:t>Exercice 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738DF23D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7930752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E8CA3B0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4707B0C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</w:tr>
      <w:tr w:rsidR="00D41E6D" w14:paraId="6FD553B1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AF24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num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D344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débit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B3B7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crédit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4F6A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libellé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90D6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débit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6158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crédit</w:t>
            </w:r>
          </w:p>
        </w:tc>
      </w:tr>
      <w:tr w:rsidR="00D41E6D" w14:paraId="5363FBDD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EA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1DC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Caisse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F84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Ventes marchandises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DF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1B0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CBA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3000</w:t>
            </w:r>
          </w:p>
        </w:tc>
      </w:tr>
      <w:tr w:rsidR="00D41E6D" w14:paraId="75685D32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2A5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2B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Achats marchandise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AE4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77F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4CB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F61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</w:tr>
      <w:tr w:rsidR="00D41E6D" w14:paraId="55A58DB5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3CE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450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Téléphone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F2D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9DF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ECF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4F7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400</w:t>
            </w:r>
          </w:p>
        </w:tc>
      </w:tr>
      <w:tr w:rsidR="00D41E6D" w14:paraId="0F8E0660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390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F7C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10D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EA0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1E8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E5AE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</w:t>
            </w:r>
          </w:p>
        </w:tc>
      </w:tr>
      <w:tr w:rsidR="00D41E6D" w14:paraId="5E4B9DD0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534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08A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F9C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poste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9B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BCA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369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</w:tr>
      <w:tr w:rsidR="00D41E6D" w14:paraId="2F986667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0A6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FDF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Frais d'entretiens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FA8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60D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F6B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506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</w:t>
            </w:r>
          </w:p>
        </w:tc>
      </w:tr>
      <w:tr w:rsidR="00D41E6D" w14:paraId="4B1E9B7F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3A1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2F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E23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Intérêts produits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A10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71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6A5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</w:t>
            </w:r>
          </w:p>
        </w:tc>
      </w:tr>
      <w:tr w:rsidR="00D41E6D" w14:paraId="65F61022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40E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FCF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ADF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Capital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1B9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5C2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12000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499E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12000</w:t>
            </w:r>
          </w:p>
        </w:tc>
      </w:tr>
      <w:tr w:rsidR="00D41E6D" w14:paraId="4795217C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CB1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B41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Véhicules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B5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96B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C9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D23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</w:tr>
      <w:tr w:rsidR="00D41E6D" w14:paraId="67901F35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7C2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901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13AE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A77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7558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872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5000</w:t>
            </w:r>
          </w:p>
        </w:tc>
      </w:tr>
      <w:tr w:rsidR="00D41E6D" w14:paraId="572EBC83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17C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4FB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B19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C3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FEE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5828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5000</w:t>
            </w:r>
          </w:p>
        </w:tc>
      </w:tr>
      <w:tr w:rsidR="00D41E6D" w14:paraId="265A9594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E07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AD7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Caisse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7FB8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Créances clients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B478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5EB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A89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</w:tr>
      <w:tr w:rsidR="00D41E6D" w14:paraId="32C0E400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17BE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D11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Mobilier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CC4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Poste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80E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F21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700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2C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700</w:t>
            </w:r>
          </w:p>
        </w:tc>
      </w:tr>
      <w:tr w:rsidR="00D41E6D" w14:paraId="6C2D5257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9E5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D8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265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Poste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BED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96D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5000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AF6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5000</w:t>
            </w:r>
          </w:p>
        </w:tc>
      </w:tr>
      <w:tr w:rsidR="00D41E6D" w14:paraId="5C2A26D6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21BCD5D5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64641A87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6F5A9830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18D5FE7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7A4DB24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A77ACB9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</w:tr>
      <w:tr w:rsidR="00D41E6D" w14:paraId="582AEECD" w14:textId="77777777" w:rsidTr="00F90FD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3FE0C" w14:textId="50A59359" w:rsidR="00D41E6D" w:rsidRDefault="00D41E6D" w:rsidP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u w:val="single"/>
                <w:lang w:val="fr-CH"/>
              </w:rPr>
              <w:t>Exercice 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FA5FF87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E48D0E9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A833F94" w14:textId="77777777" w:rsidR="00D41E6D" w:rsidRDefault="00D41E6D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</w:tr>
      <w:tr w:rsidR="00D41E6D" w14:paraId="45E2DD07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06BE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num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5973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débit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73FB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crédit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67FB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libellé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F581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débit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4E" w14:textId="77777777" w:rsidR="00D41E6D" w:rsidRDefault="00D41E6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crédit</w:t>
            </w:r>
          </w:p>
        </w:tc>
      </w:tr>
      <w:tr w:rsidR="00D41E6D" w14:paraId="5D70EA03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345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BB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téléphone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679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poste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65E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F20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350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0A8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350</w:t>
            </w:r>
          </w:p>
        </w:tc>
      </w:tr>
      <w:tr w:rsidR="00D41E6D" w14:paraId="7C8A979D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5BA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7C2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8D28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F8B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85B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3D8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</w:t>
            </w:r>
          </w:p>
        </w:tc>
      </w:tr>
      <w:tr w:rsidR="00D41E6D" w14:paraId="5A9C34DA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57B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20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achat marchandises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AF0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3C2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FFE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442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4000</w:t>
            </w:r>
          </w:p>
        </w:tc>
      </w:tr>
      <w:tr w:rsidR="00D41E6D" w14:paraId="3EA2F7CD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813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62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charges de véhicules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44A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824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813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837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3000</w:t>
            </w:r>
          </w:p>
        </w:tc>
      </w:tr>
      <w:tr w:rsidR="00D41E6D" w14:paraId="6767023E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3F7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FFA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créances clients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CAE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ventes de marchandise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48A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F9D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2000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CE5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2000</w:t>
            </w:r>
          </w:p>
        </w:tc>
      </w:tr>
      <w:tr w:rsidR="00D41E6D" w14:paraId="714254F8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F84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FAB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caisse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EB1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ventes de marchandise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A1A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392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4A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9000</w:t>
            </w:r>
          </w:p>
        </w:tc>
      </w:tr>
      <w:tr w:rsidR="00D41E6D" w14:paraId="134FADE5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ACC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EDF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1C9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créances clients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291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6B4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926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2000</w:t>
            </w:r>
          </w:p>
        </w:tc>
      </w:tr>
      <w:tr w:rsidR="00D41E6D" w14:paraId="5D564544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DA1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C101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Déductions accordées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FC8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DDF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10%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865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200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D53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</w:tr>
      <w:tr w:rsidR="00D41E6D" w14:paraId="0230350B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3AF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DEF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1C3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24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90%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37C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1800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0A7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</w:tr>
      <w:tr w:rsidR="00D41E6D" w14:paraId="17FAEEA2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97B4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8A6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Achat marchandises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3E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A8C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64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55B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</w:tr>
      <w:tr w:rsidR="00D41E6D" w14:paraId="3D7E3C54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6E7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3B6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6B9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Déductions obtenues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382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C70E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1A4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100</w:t>
            </w:r>
          </w:p>
        </w:tc>
      </w:tr>
      <w:tr w:rsidR="00D41E6D" w14:paraId="283B3739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12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387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985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Caisse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8E6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E97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CD2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</w:t>
            </w:r>
          </w:p>
        </w:tc>
      </w:tr>
      <w:tr w:rsidR="00D41E6D" w14:paraId="69D6052C" w14:textId="77777777" w:rsidTr="00D41E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4853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379F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Primes d'assurances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3B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717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4FFA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10EC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900</w:t>
            </w:r>
          </w:p>
        </w:tc>
      </w:tr>
      <w:tr w:rsidR="00D41E6D" w14:paraId="075F8C01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683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C9C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dettes fournisseurs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32FB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poste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B6E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8F1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0A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400</w:t>
            </w:r>
          </w:p>
        </w:tc>
      </w:tr>
      <w:tr w:rsidR="00D41E6D" w14:paraId="46D91262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B636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2A2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Aucune écriture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1F37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31B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E2F5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CFC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</w:tr>
      <w:tr w:rsidR="00D41E6D" w14:paraId="56A710A8" w14:textId="77777777" w:rsidTr="00D41E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149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DCC9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frais bancaires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EA40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Banque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448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71E2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E23D" w14:textId="77777777" w:rsidR="00D41E6D" w:rsidRDefault="00D41E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fr-CH"/>
              </w:rPr>
              <w:t>10</w:t>
            </w:r>
          </w:p>
        </w:tc>
      </w:tr>
    </w:tbl>
    <w:p w14:paraId="522F91BC" w14:textId="74476D58" w:rsidR="00D41E6D" w:rsidRPr="00D41E6D" w:rsidRDefault="00D41E6D" w:rsidP="00D41E6D">
      <w:pPr>
        <w:spacing w:after="80"/>
        <w:rPr>
          <w:rFonts w:ascii="Helvetica" w:hAnsi="Helvetica"/>
          <w:sz w:val="19"/>
          <w:szCs w:val="19"/>
          <w:lang w:val="fr-CH"/>
        </w:rPr>
      </w:pPr>
    </w:p>
    <w:sectPr w:rsidR="00D41E6D" w:rsidRPr="00D41E6D" w:rsidSect="00803357">
      <w:headerReference w:type="default" r:id="rId7"/>
      <w:pgSz w:w="11900" w:h="16840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74B2" w14:textId="77777777" w:rsidR="004801FD" w:rsidRDefault="004801FD" w:rsidP="004B242B">
      <w:r>
        <w:separator/>
      </w:r>
    </w:p>
  </w:endnote>
  <w:endnote w:type="continuationSeparator" w:id="0">
    <w:p w14:paraId="57957594" w14:textId="77777777" w:rsidR="004801FD" w:rsidRDefault="004801FD" w:rsidP="004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BEC8" w14:textId="77777777" w:rsidR="004801FD" w:rsidRDefault="004801FD" w:rsidP="004B242B">
      <w:r>
        <w:separator/>
      </w:r>
    </w:p>
  </w:footnote>
  <w:footnote w:type="continuationSeparator" w:id="0">
    <w:p w14:paraId="09F288D2" w14:textId="77777777" w:rsidR="004801FD" w:rsidRDefault="004801FD" w:rsidP="004B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1D15" w14:textId="77777777" w:rsidR="004B242B" w:rsidRPr="004B242B" w:rsidRDefault="004B242B">
    <w:pPr>
      <w:pStyle w:val="En-tte"/>
      <w:rPr>
        <w:lang w:val="fr-CH"/>
      </w:rPr>
    </w:pPr>
    <w:r>
      <w:rPr>
        <w:lang w:val="fr-CH"/>
      </w:rPr>
      <w:tab/>
    </w:r>
    <w:r>
      <w:rPr>
        <w:lang w:val="fr-CH"/>
      </w:rPr>
      <w:tab/>
      <w:t>SUPO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39C"/>
    <w:multiLevelType w:val="hybridMultilevel"/>
    <w:tmpl w:val="96B665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5AAB"/>
    <w:multiLevelType w:val="hybridMultilevel"/>
    <w:tmpl w:val="96B665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8C"/>
    <w:rsid w:val="00093C82"/>
    <w:rsid w:val="001E050F"/>
    <w:rsid w:val="00376A33"/>
    <w:rsid w:val="004342F3"/>
    <w:rsid w:val="004801FD"/>
    <w:rsid w:val="004B242B"/>
    <w:rsid w:val="004F346C"/>
    <w:rsid w:val="00604FF3"/>
    <w:rsid w:val="00682E88"/>
    <w:rsid w:val="006B018D"/>
    <w:rsid w:val="007C2EA6"/>
    <w:rsid w:val="007D4DF9"/>
    <w:rsid w:val="007F2C52"/>
    <w:rsid w:val="00803357"/>
    <w:rsid w:val="00826931"/>
    <w:rsid w:val="008D0C42"/>
    <w:rsid w:val="009549F4"/>
    <w:rsid w:val="00964BD1"/>
    <w:rsid w:val="009A2DB8"/>
    <w:rsid w:val="00A27505"/>
    <w:rsid w:val="00A51DC6"/>
    <w:rsid w:val="00AF0852"/>
    <w:rsid w:val="00C54840"/>
    <w:rsid w:val="00D11734"/>
    <w:rsid w:val="00D41E6D"/>
    <w:rsid w:val="00D76086"/>
    <w:rsid w:val="00DD0350"/>
    <w:rsid w:val="00E15A26"/>
    <w:rsid w:val="00F2418B"/>
    <w:rsid w:val="00F3458C"/>
    <w:rsid w:val="00F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076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24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24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242B"/>
  </w:style>
  <w:style w:type="paragraph" w:styleId="Pieddepage">
    <w:name w:val="footer"/>
    <w:basedOn w:val="Normal"/>
    <w:link w:val="PieddepageCar"/>
    <w:uiPriority w:val="99"/>
    <w:unhideWhenUsed/>
    <w:rsid w:val="004B24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242B"/>
  </w:style>
  <w:style w:type="paragraph" w:styleId="Textedebulles">
    <w:name w:val="Balloon Text"/>
    <w:basedOn w:val="Normal"/>
    <w:link w:val="TextedebullesCar"/>
    <w:uiPriority w:val="99"/>
    <w:semiHidden/>
    <w:unhideWhenUsed/>
    <w:rsid w:val="00D41E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Bravo, Yannick-GMGE</cp:lastModifiedBy>
  <cp:revision>13</cp:revision>
  <cp:lastPrinted>2020-07-16T11:01:00Z</cp:lastPrinted>
  <dcterms:created xsi:type="dcterms:W3CDTF">2017-06-13T15:12:00Z</dcterms:created>
  <dcterms:modified xsi:type="dcterms:W3CDTF">2020-07-16T15:18:00Z</dcterms:modified>
</cp:coreProperties>
</file>